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C322" w14:textId="5375D9BD" w:rsidR="00164F58" w:rsidRDefault="00164F58" w:rsidP="00154866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14:paraId="6B2F01CC" w14:textId="77777777" w:rsidR="00F81CD0" w:rsidRDefault="00F81CD0" w:rsidP="00154866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14:paraId="6239CBA9" w14:textId="77E8F624" w:rsidR="00154866" w:rsidRDefault="0062225A" w:rsidP="000F6D6A">
      <w:pPr>
        <w:spacing w:after="36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410071">
        <w:rPr>
          <w:rFonts w:ascii="Arial" w:eastAsia="Times New Roman" w:hAnsi="Arial" w:cs="Arial"/>
          <w:b/>
          <w:bCs/>
          <w:sz w:val="28"/>
          <w:szCs w:val="28"/>
        </w:rPr>
        <w:t xml:space="preserve">Pre-Incident Public Information Materials for CBRNe </w:t>
      </w:r>
      <w:r>
        <w:rPr>
          <w:rFonts w:ascii="Arial" w:eastAsia="Times New Roman" w:hAnsi="Arial" w:cs="Arial"/>
          <w:b/>
          <w:bCs/>
          <w:sz w:val="28"/>
          <w:szCs w:val="28"/>
        </w:rPr>
        <w:t>Incidents</w:t>
      </w:r>
    </w:p>
    <w:p w14:paraId="66EF188B" w14:textId="1124CFB4" w:rsidR="00154866" w:rsidRPr="00154866" w:rsidRDefault="00154866" w:rsidP="000F6D6A">
      <w:pPr>
        <w:spacing w:after="120" w:line="360" w:lineRule="auto"/>
        <w:outlineLvl w:val="3"/>
        <w:rPr>
          <w:rFonts w:ascii="Arial" w:hAnsi="Arial" w:cs="Arial"/>
          <w:sz w:val="24"/>
          <w:szCs w:val="24"/>
        </w:rPr>
      </w:pPr>
      <w:r w:rsidRPr="00154866">
        <w:rPr>
          <w:rFonts w:ascii="Arial" w:hAnsi="Arial" w:cs="Arial"/>
          <w:sz w:val="24"/>
          <w:szCs w:val="24"/>
        </w:rPr>
        <w:t>Th</w:t>
      </w:r>
      <w:r w:rsidR="00F81CD0">
        <w:rPr>
          <w:rFonts w:ascii="Arial" w:hAnsi="Arial" w:cs="Arial"/>
          <w:sz w:val="24"/>
          <w:szCs w:val="24"/>
        </w:rPr>
        <w:t>e</w:t>
      </w:r>
      <w:r w:rsidRPr="00154866">
        <w:rPr>
          <w:rFonts w:ascii="Arial" w:hAnsi="Arial" w:cs="Arial"/>
          <w:sz w:val="24"/>
          <w:szCs w:val="24"/>
        </w:rPr>
        <w:t xml:space="preserve"> information </w:t>
      </w:r>
      <w:r w:rsidR="00F81CD0">
        <w:rPr>
          <w:rFonts w:ascii="Arial" w:hAnsi="Arial" w:cs="Arial"/>
          <w:sz w:val="24"/>
          <w:szCs w:val="24"/>
        </w:rPr>
        <w:t>in this document outlines</w:t>
      </w:r>
      <w:r w:rsidRPr="00154866">
        <w:rPr>
          <w:rFonts w:ascii="Arial" w:hAnsi="Arial" w:cs="Arial"/>
          <w:sz w:val="24"/>
          <w:szCs w:val="24"/>
        </w:rPr>
        <w:t xml:space="preserve"> the steps you can take to protect yourself in the initial stages of an incident involving </w:t>
      </w:r>
      <w:r w:rsidR="00164F58">
        <w:rPr>
          <w:rFonts w:ascii="Arial" w:hAnsi="Arial" w:cs="Arial"/>
          <w:sz w:val="24"/>
          <w:szCs w:val="24"/>
        </w:rPr>
        <w:t xml:space="preserve">the release of a </w:t>
      </w:r>
      <w:r w:rsidRPr="00154866">
        <w:rPr>
          <w:rFonts w:ascii="Arial" w:hAnsi="Arial" w:cs="Arial"/>
          <w:sz w:val="24"/>
          <w:szCs w:val="24"/>
        </w:rPr>
        <w:t xml:space="preserve">hazardous </w:t>
      </w:r>
      <w:r w:rsidR="00164F58">
        <w:rPr>
          <w:rFonts w:ascii="Arial" w:hAnsi="Arial" w:cs="Arial"/>
          <w:sz w:val="24"/>
          <w:szCs w:val="24"/>
        </w:rPr>
        <w:t>substance. Emergency responders refer to these as CBRNe incidents - where the letters stand for Chemical, Biological, Radiological, Nuclear, or explosive (CBRNe). T</w:t>
      </w:r>
      <w:r w:rsidR="00961E7F">
        <w:rPr>
          <w:rFonts w:ascii="Arial" w:hAnsi="Arial" w:cs="Arial"/>
          <w:sz w:val="24"/>
          <w:szCs w:val="24"/>
        </w:rPr>
        <w:t xml:space="preserve">he </w:t>
      </w:r>
      <w:r w:rsidRPr="00154866">
        <w:rPr>
          <w:rFonts w:ascii="Arial" w:hAnsi="Arial" w:cs="Arial"/>
          <w:sz w:val="24"/>
          <w:szCs w:val="24"/>
        </w:rPr>
        <w:t>incident</w:t>
      </w:r>
      <w:r w:rsidR="00961E7F">
        <w:rPr>
          <w:rFonts w:ascii="Arial" w:hAnsi="Arial" w:cs="Arial"/>
          <w:sz w:val="24"/>
          <w:szCs w:val="24"/>
        </w:rPr>
        <w:t xml:space="preserve"> described</w:t>
      </w:r>
      <w:r w:rsidRPr="00154866">
        <w:rPr>
          <w:rFonts w:ascii="Arial" w:hAnsi="Arial" w:cs="Arial"/>
          <w:sz w:val="24"/>
          <w:szCs w:val="24"/>
        </w:rPr>
        <w:t xml:space="preserve"> in the following scenario</w:t>
      </w:r>
      <w:r w:rsidR="00164F58">
        <w:rPr>
          <w:rFonts w:ascii="Arial" w:hAnsi="Arial" w:cs="Arial"/>
          <w:sz w:val="24"/>
          <w:szCs w:val="24"/>
        </w:rPr>
        <w:t xml:space="preserve"> is an example of this type of incident</w:t>
      </w:r>
      <w:r w:rsidRPr="00154866">
        <w:rPr>
          <w:rFonts w:ascii="Arial" w:hAnsi="Arial" w:cs="Arial"/>
          <w:sz w:val="24"/>
          <w:szCs w:val="24"/>
        </w:rPr>
        <w:t>:</w:t>
      </w:r>
    </w:p>
    <w:p w14:paraId="7D8D759E" w14:textId="77777777" w:rsidR="00154866" w:rsidRPr="00154866" w:rsidRDefault="00154866" w:rsidP="000F6D6A">
      <w:pPr>
        <w:spacing w:after="120" w:line="360" w:lineRule="auto"/>
        <w:outlineLvl w:val="3"/>
        <w:rPr>
          <w:rFonts w:ascii="Arial" w:hAnsi="Arial" w:cs="Arial"/>
          <w:sz w:val="24"/>
          <w:szCs w:val="24"/>
        </w:rPr>
      </w:pPr>
    </w:p>
    <w:p w14:paraId="36E62888" w14:textId="4C40F9DE" w:rsidR="00154866" w:rsidRDefault="00154866" w:rsidP="000F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outlineLvl w:val="3"/>
        <w:rPr>
          <w:rFonts w:ascii="Arial" w:hAnsi="Arial" w:cs="Arial"/>
          <w:i/>
          <w:iCs/>
          <w:color w:val="404040" w:themeColor="text1" w:themeTint="BF"/>
          <w:spacing w:val="-1"/>
          <w:sz w:val="24"/>
          <w:szCs w:val="24"/>
        </w:rPr>
      </w:pPr>
      <w:r w:rsidRPr="00154866">
        <w:rPr>
          <w:rFonts w:ascii="Arial" w:hAnsi="Arial" w:cs="Arial"/>
          <w:i/>
          <w:iCs/>
          <w:color w:val="404040" w:themeColor="text1" w:themeTint="BF"/>
          <w:spacing w:val="-1"/>
          <w:sz w:val="24"/>
          <w:szCs w:val="24"/>
        </w:rPr>
        <w:t>Mid-morning, you and other passengers, are awaiting to board a train at a Railway Station when there is a loud noise from up the railway track followed by a cloud of gas which drifts onto the platform. The passengers show signs of irritation, such as coughing, breathing difficulties, and streaming eyes.</w:t>
      </w:r>
    </w:p>
    <w:p w14:paraId="020D352F" w14:textId="77777777" w:rsidR="00F81CD0" w:rsidRPr="00154866" w:rsidRDefault="00F81CD0" w:rsidP="000F6D6A">
      <w:pPr>
        <w:spacing w:after="120" w:line="360" w:lineRule="auto"/>
        <w:outlineLvl w:val="3"/>
        <w:rPr>
          <w:rFonts w:ascii="Arial" w:hAnsi="Arial" w:cs="Arial"/>
          <w:i/>
          <w:iCs/>
          <w:sz w:val="24"/>
          <w:szCs w:val="24"/>
        </w:rPr>
      </w:pPr>
    </w:p>
    <w:p w14:paraId="1E53D6E5" w14:textId="6DD9ECEE" w:rsidR="00F81CD0" w:rsidRDefault="00F81CD0" w:rsidP="000F6D6A">
      <w:pPr>
        <w:spacing w:after="120" w:line="36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In this example, a hazardous substance may have been released, and is causing symptoms in the passengers.  The information</w:t>
      </w:r>
      <w:r w:rsidR="000F6D6A">
        <w:rPr>
          <w:rFonts w:ascii="Arial" w:hAnsi="Arial" w:cs="Arial"/>
          <w:sz w:val="24"/>
          <w:szCs w:val="24"/>
        </w:rPr>
        <w:t xml:space="preserve"> on the following pages </w:t>
      </w:r>
      <w:r>
        <w:rPr>
          <w:rFonts w:ascii="Arial" w:hAnsi="Arial" w:cs="Arial"/>
          <w:sz w:val="24"/>
          <w:szCs w:val="24"/>
        </w:rPr>
        <w:t>outlines steps you can take in this scenario.</w:t>
      </w:r>
    </w:p>
    <w:p w14:paraId="220FCE9B" w14:textId="77777777" w:rsidR="00F81CD0" w:rsidRPr="000F6D6A" w:rsidRDefault="00F81CD0" w:rsidP="000F6D6A">
      <w:pPr>
        <w:spacing w:after="120" w:line="360" w:lineRule="auto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75F0083" w14:textId="283B46C1" w:rsidR="00154866" w:rsidRPr="000F6D6A" w:rsidRDefault="00A50064" w:rsidP="000F6D6A">
      <w:pPr>
        <w:spacing w:after="120" w:line="360" w:lineRule="auto"/>
        <w:outlineLvl w:val="3"/>
        <w:rPr>
          <w:rFonts w:ascii="Arial" w:hAnsi="Arial" w:cs="Arial"/>
          <w:i/>
          <w:iCs/>
          <w:sz w:val="24"/>
          <w:szCs w:val="24"/>
        </w:rPr>
      </w:pPr>
      <w:bookmarkStart w:id="0" w:name="_Hlk128233770"/>
      <w:r w:rsidRPr="000F6D6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Please note: </w:t>
      </w:r>
      <w:r w:rsidRPr="000F6D6A">
        <w:rPr>
          <w:rFonts w:ascii="Arial" w:hAnsi="Arial" w:cs="Arial"/>
          <w:i/>
          <w:iCs/>
          <w:sz w:val="24"/>
          <w:szCs w:val="24"/>
        </w:rPr>
        <w:t xml:space="preserve">The yellow splodges in the following images represent a </w:t>
      </w:r>
      <w:r w:rsidR="000F6D6A">
        <w:rPr>
          <w:rFonts w:ascii="Arial" w:hAnsi="Arial" w:cs="Arial"/>
          <w:i/>
          <w:iCs/>
          <w:sz w:val="24"/>
          <w:szCs w:val="24"/>
        </w:rPr>
        <w:t>hazardous substance</w:t>
      </w:r>
      <w:r w:rsidRPr="000F6D6A">
        <w:rPr>
          <w:rFonts w:ascii="Arial" w:hAnsi="Arial" w:cs="Arial"/>
          <w:i/>
          <w:iCs/>
          <w:sz w:val="24"/>
          <w:szCs w:val="24"/>
        </w:rPr>
        <w:t xml:space="preserve"> and indicate danger.</w:t>
      </w:r>
      <w:r w:rsidR="6D89944E" w:rsidRPr="000F6D6A">
        <w:rPr>
          <w:rFonts w:ascii="Arial" w:hAnsi="Arial" w:cs="Arial"/>
          <w:i/>
          <w:iCs/>
          <w:sz w:val="24"/>
          <w:szCs w:val="24"/>
        </w:rPr>
        <w:t xml:space="preserve"> </w:t>
      </w:r>
      <w:r w:rsidR="000F6D6A">
        <w:rPr>
          <w:rFonts w:ascii="Arial" w:hAnsi="Arial" w:cs="Arial"/>
          <w:i/>
          <w:iCs/>
          <w:sz w:val="24"/>
          <w:szCs w:val="24"/>
        </w:rPr>
        <w:t>In reality, s</w:t>
      </w:r>
      <w:r w:rsidR="6D89944E" w:rsidRPr="000F6D6A">
        <w:rPr>
          <w:rFonts w:ascii="Arial" w:hAnsi="Arial" w:cs="Arial"/>
          <w:i/>
          <w:iCs/>
          <w:sz w:val="24"/>
          <w:szCs w:val="24"/>
        </w:rPr>
        <w:t xml:space="preserve">ome harmful substances may not be visible. </w:t>
      </w:r>
    </w:p>
    <w:bookmarkEnd w:id="0"/>
    <w:p w14:paraId="0D89C384" w14:textId="77777777" w:rsidR="00F81CD0" w:rsidRDefault="00F81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D6D6F6" w14:textId="2314C57E" w:rsidR="00F81CD0" w:rsidRDefault="00F81CD0" w:rsidP="34432919">
      <w:pPr>
        <w:spacing w:before="100" w:beforeAutospacing="1" w:after="100" w:afterAutospacing="1"/>
        <w:outlineLvl w:val="3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215900" distL="114300" distR="114300" simplePos="0" relativeHeight="251658242" behindDoc="0" locked="0" layoutInCell="1" allowOverlap="1" wp14:anchorId="61264A29" wp14:editId="7317E2AA">
            <wp:simplePos x="0" y="0"/>
            <wp:positionH relativeFrom="column">
              <wp:posOffset>598170</wp:posOffset>
            </wp:positionH>
            <wp:positionV relativeFrom="page">
              <wp:posOffset>1836420</wp:posOffset>
            </wp:positionV>
            <wp:extent cx="5043600" cy="2480400"/>
            <wp:effectExtent l="0" t="0" r="5080" b="0"/>
            <wp:wrapTopAndBottom/>
            <wp:docPr id="8939679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2"/>
                    <a:stretch/>
                  </pic:blipFill>
                  <pic:spPr bwMode="auto">
                    <a:xfrm>
                      <a:off x="0" y="0"/>
                      <a:ext cx="5043600" cy="248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0547B" w14:textId="4355CDEF" w:rsidR="0062225A" w:rsidRPr="00F56026" w:rsidRDefault="0062225A" w:rsidP="000F6D6A">
      <w:pPr>
        <w:spacing w:before="240" w:after="0"/>
        <w:outlineLvl w:val="3"/>
        <w:rPr>
          <w:rFonts w:ascii="Arial" w:hAnsi="Arial" w:cs="Arial"/>
          <w:sz w:val="24"/>
          <w:szCs w:val="24"/>
        </w:rPr>
      </w:pPr>
      <w:r w:rsidRPr="00F56026">
        <w:rPr>
          <w:rFonts w:ascii="Arial" w:hAnsi="Arial" w:cs="Arial"/>
          <w:sz w:val="24"/>
          <w:szCs w:val="24"/>
        </w:rPr>
        <w:t xml:space="preserve">If you think you have been exposed to a </w:t>
      </w:r>
      <w:r w:rsidR="005F1BEC">
        <w:rPr>
          <w:rFonts w:ascii="Arial" w:hAnsi="Arial" w:cs="Arial"/>
          <w:sz w:val="24"/>
          <w:szCs w:val="24"/>
        </w:rPr>
        <w:t xml:space="preserve">potentially </w:t>
      </w:r>
      <w:r w:rsidRPr="00F56026">
        <w:rPr>
          <w:rFonts w:ascii="Arial" w:hAnsi="Arial" w:cs="Arial"/>
          <w:sz w:val="24"/>
          <w:szCs w:val="24"/>
        </w:rPr>
        <w:t>harmful substance</w:t>
      </w:r>
      <w:r w:rsidR="00F81CD0">
        <w:rPr>
          <w:rFonts w:ascii="Arial" w:hAnsi="Arial" w:cs="Arial"/>
          <w:sz w:val="24"/>
          <w:szCs w:val="24"/>
        </w:rPr>
        <w:t xml:space="preserve">, whether you can see it or not, </w:t>
      </w:r>
      <w:r w:rsidRPr="000F6D6A">
        <w:rPr>
          <w:rFonts w:ascii="Arial" w:hAnsi="Arial" w:cs="Arial"/>
          <w:b/>
          <w:bCs/>
          <w:sz w:val="24"/>
          <w:szCs w:val="24"/>
        </w:rPr>
        <w:t>move away from the hazard as soon as possible</w:t>
      </w:r>
      <w:r w:rsidRPr="00F56026">
        <w:rPr>
          <w:rFonts w:ascii="Arial" w:hAnsi="Arial" w:cs="Arial"/>
          <w:sz w:val="24"/>
          <w:szCs w:val="24"/>
        </w:rPr>
        <w:t xml:space="preserve"> to prevent </w:t>
      </w:r>
      <w:r w:rsidR="002C37C5">
        <w:rPr>
          <w:rFonts w:ascii="Arial" w:hAnsi="Arial" w:cs="Arial"/>
          <w:sz w:val="24"/>
          <w:szCs w:val="24"/>
        </w:rPr>
        <w:t xml:space="preserve">any </w:t>
      </w:r>
      <w:r w:rsidRPr="00F56026">
        <w:rPr>
          <w:rFonts w:ascii="Arial" w:hAnsi="Arial" w:cs="Arial"/>
          <w:sz w:val="24"/>
          <w:szCs w:val="24"/>
        </w:rPr>
        <w:t>further</w:t>
      </w:r>
      <w:r w:rsidR="002C37C5">
        <w:rPr>
          <w:rFonts w:ascii="Arial" w:hAnsi="Arial" w:cs="Arial"/>
          <w:sz w:val="24"/>
          <w:szCs w:val="24"/>
        </w:rPr>
        <w:t xml:space="preserve"> contact with the substance.</w:t>
      </w:r>
      <w:r w:rsidRPr="00F56026" w:rsidDel="002C37C5">
        <w:rPr>
          <w:rFonts w:ascii="Arial" w:hAnsi="Arial" w:cs="Arial"/>
          <w:sz w:val="24"/>
          <w:szCs w:val="24"/>
        </w:rPr>
        <w:t xml:space="preserve"> </w:t>
      </w:r>
      <w:r w:rsidR="003F35EA">
        <w:rPr>
          <w:rFonts w:ascii="Arial" w:hAnsi="Arial" w:cs="Arial"/>
          <w:sz w:val="24"/>
          <w:szCs w:val="24"/>
        </w:rPr>
        <w:t xml:space="preserve"> Get fresh air if possible – this can help with any symptoms you are experiencing.</w:t>
      </w:r>
    </w:p>
    <w:p w14:paraId="2FCA2BB4" w14:textId="1BCE2D3F" w:rsidR="0062225A" w:rsidRPr="00F56026" w:rsidRDefault="00F81CD0" w:rsidP="3443291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215900" distL="114300" distR="114300" simplePos="0" relativeHeight="251659268" behindDoc="0" locked="0" layoutInCell="1" allowOverlap="1" wp14:anchorId="64722EB9" wp14:editId="048C0323">
            <wp:simplePos x="0" y="0"/>
            <wp:positionH relativeFrom="column">
              <wp:posOffset>1634490</wp:posOffset>
            </wp:positionH>
            <wp:positionV relativeFrom="paragraph">
              <wp:posOffset>963930</wp:posOffset>
            </wp:positionV>
            <wp:extent cx="2800800" cy="2775600"/>
            <wp:effectExtent l="0" t="0" r="0" b="571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800" cy="27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160785" w:rsidRPr="34432919">
        <w:rPr>
          <w:rFonts w:ascii="Arial" w:hAnsi="Arial" w:cs="Arial"/>
          <w:sz w:val="24"/>
          <w:szCs w:val="24"/>
        </w:rPr>
        <w:t xml:space="preserve">While you should move away from the hazard, you should remain in the general area </w:t>
      </w:r>
      <w:r w:rsidR="0062225A" w:rsidRPr="34432919" w:rsidDel="0062225A">
        <w:rPr>
          <w:rFonts w:ascii="Arial" w:hAnsi="Arial" w:cs="Arial"/>
          <w:sz w:val="24"/>
          <w:szCs w:val="24"/>
        </w:rPr>
        <w:t>as</w:t>
      </w:r>
      <w:r w:rsidR="0062225A" w:rsidRPr="34432919">
        <w:rPr>
          <w:rFonts w:ascii="Arial" w:hAnsi="Arial" w:cs="Arial"/>
          <w:sz w:val="24"/>
          <w:szCs w:val="24"/>
        </w:rPr>
        <w:t xml:space="preserve"> emergency responders will soon arrive to help you. </w:t>
      </w:r>
      <w:r>
        <w:rPr>
          <w:rFonts w:ascii="Arial" w:hAnsi="Arial" w:cs="Arial"/>
          <w:sz w:val="24"/>
          <w:szCs w:val="24"/>
        </w:rPr>
        <w:t xml:space="preserve"> </w:t>
      </w:r>
      <w:r w:rsidR="0062225A" w:rsidRPr="34432919">
        <w:rPr>
          <w:rFonts w:ascii="Arial" w:hAnsi="Arial" w:cs="Arial"/>
          <w:sz w:val="24"/>
          <w:szCs w:val="24"/>
        </w:rPr>
        <w:t>While you are waiting</w:t>
      </w:r>
      <w:r>
        <w:rPr>
          <w:rFonts w:ascii="Arial" w:hAnsi="Arial" w:cs="Arial"/>
          <w:sz w:val="24"/>
          <w:szCs w:val="24"/>
        </w:rPr>
        <w:t xml:space="preserve"> you should avoid doing the following things:</w:t>
      </w:r>
    </w:p>
    <w:p w14:paraId="2037FE6A" w14:textId="0985B521" w:rsidR="003F35EA" w:rsidRPr="000F6D6A" w:rsidRDefault="00F81CD0" w:rsidP="000F6D6A">
      <w:pPr>
        <w:pStyle w:val="ListParagraph"/>
        <w:numPr>
          <w:ilvl w:val="0"/>
          <w:numId w:val="9"/>
        </w:numPr>
        <w:spacing w:before="100" w:beforeAutospacing="1" w:after="100" w:afterAutospacing="1"/>
        <w:ind w:left="714" w:hanging="357"/>
        <w:outlineLvl w:val="3"/>
        <w:rPr>
          <w:rFonts w:ascii="Arial" w:hAnsi="Arial" w:cs="Arial"/>
          <w:b/>
          <w:bCs/>
          <w:sz w:val="24"/>
          <w:szCs w:val="24"/>
        </w:rPr>
      </w:pPr>
      <w:r w:rsidRPr="34432919">
        <w:rPr>
          <w:rFonts w:ascii="Arial" w:hAnsi="Arial" w:cs="Arial"/>
          <w:b/>
          <w:bCs/>
          <w:sz w:val="24"/>
          <w:szCs w:val="24"/>
        </w:rPr>
        <w:t>Do not eat, drink, smoke or touch your face to avoid swallowing any</w:t>
      </w:r>
      <w:r w:rsidR="000F6D6A">
        <w:rPr>
          <w:rFonts w:ascii="Arial" w:hAnsi="Arial" w:cs="Arial"/>
          <w:b/>
          <w:bCs/>
          <w:sz w:val="24"/>
          <w:szCs w:val="24"/>
        </w:rPr>
        <w:t xml:space="preserve"> </w:t>
      </w:r>
      <w:r w:rsidRPr="34432919">
        <w:rPr>
          <w:rFonts w:ascii="Arial" w:hAnsi="Arial" w:cs="Arial"/>
          <w:b/>
          <w:bCs/>
          <w:sz w:val="24"/>
          <w:szCs w:val="24"/>
        </w:rPr>
        <w:t>potentially harmful substance.</w:t>
      </w:r>
      <w:r w:rsidR="003F35EA" w:rsidRPr="000F6D6A">
        <w:rPr>
          <w:rFonts w:ascii="Arial" w:hAnsi="Arial" w:cs="Arial"/>
          <w:b/>
          <w:bCs/>
          <w:sz w:val="24"/>
          <w:szCs w:val="24"/>
        </w:rPr>
        <w:br w:type="page"/>
      </w:r>
    </w:p>
    <w:p w14:paraId="587EB9BE" w14:textId="76F2D77A" w:rsidR="00D76A8E" w:rsidRPr="00BC3090" w:rsidRDefault="000F6D6A" w:rsidP="000F6D6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4"/>
          <w:szCs w:val="24"/>
        </w:rPr>
      </w:pPr>
      <w:r w:rsidRPr="007B220D">
        <w:rPr>
          <w:b/>
          <w:bCs/>
          <w:noProof/>
        </w:rPr>
        <w:lastRenderedPageBreak/>
        <w:drawing>
          <wp:anchor distT="0" distB="215900" distL="114300" distR="114300" simplePos="0" relativeHeight="251658243" behindDoc="0" locked="0" layoutInCell="1" allowOverlap="1" wp14:anchorId="4A10F9D9" wp14:editId="0668F794">
            <wp:simplePos x="0" y="0"/>
            <wp:positionH relativeFrom="margin">
              <wp:posOffset>2145030</wp:posOffset>
            </wp:positionH>
            <wp:positionV relativeFrom="paragraph">
              <wp:posOffset>3938270</wp:posOffset>
            </wp:positionV>
            <wp:extent cx="2123440" cy="2811145"/>
            <wp:effectExtent l="0" t="0" r="0" b="825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5EA">
        <w:rPr>
          <w:noProof/>
        </w:rPr>
        <w:drawing>
          <wp:anchor distT="0" distB="215900" distL="114300" distR="114300" simplePos="0" relativeHeight="251660292" behindDoc="0" locked="0" layoutInCell="1" allowOverlap="1" wp14:anchorId="12E5FF3B" wp14:editId="547B3417">
            <wp:simplePos x="0" y="0"/>
            <wp:positionH relativeFrom="column">
              <wp:posOffset>2068830</wp:posOffset>
            </wp:positionH>
            <wp:positionV relativeFrom="paragraph">
              <wp:posOffset>-292735</wp:posOffset>
            </wp:positionV>
            <wp:extent cx="2123440" cy="254127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A8E" w:rsidRPr="009A1ADE">
        <w:rPr>
          <w:rFonts w:ascii="Arial" w:hAnsi="Arial" w:cs="Arial"/>
          <w:b/>
          <w:sz w:val="24"/>
          <w:szCs w:val="24"/>
        </w:rPr>
        <w:t>Remove your outer clothing.</w:t>
      </w:r>
      <w:r w:rsidR="00D76A8E" w:rsidRPr="34432919">
        <w:rPr>
          <w:rFonts w:ascii="Arial" w:hAnsi="Arial" w:cs="Arial"/>
          <w:sz w:val="24"/>
          <w:szCs w:val="24"/>
        </w:rPr>
        <w:t xml:space="preserve"> </w:t>
      </w:r>
      <w:r w:rsidR="00E52C47">
        <w:rPr>
          <w:rFonts w:ascii="Arial" w:hAnsi="Arial" w:cs="Arial"/>
          <w:sz w:val="24"/>
          <w:szCs w:val="24"/>
        </w:rPr>
        <w:t xml:space="preserve">This will </w:t>
      </w:r>
      <w:r w:rsidR="00D76A8E" w:rsidRPr="00BC3090">
        <w:rPr>
          <w:rFonts w:ascii="Arial" w:hAnsi="Arial" w:cs="Arial"/>
          <w:sz w:val="24"/>
          <w:szCs w:val="24"/>
        </w:rPr>
        <w:t xml:space="preserve">help to </w:t>
      </w:r>
      <w:r w:rsidR="00D76A8E" w:rsidRPr="34432919">
        <w:rPr>
          <w:rFonts w:ascii="Arial" w:hAnsi="Arial" w:cs="Arial"/>
          <w:sz w:val="24"/>
          <w:szCs w:val="24"/>
        </w:rPr>
        <w:t>re</w:t>
      </w:r>
      <w:r w:rsidR="00E52C47">
        <w:rPr>
          <w:rFonts w:ascii="Arial" w:hAnsi="Arial" w:cs="Arial"/>
          <w:sz w:val="24"/>
          <w:szCs w:val="24"/>
        </w:rPr>
        <w:t xml:space="preserve">move </w:t>
      </w:r>
      <w:r w:rsidR="2F11D8A6" w:rsidRPr="34432919">
        <w:rPr>
          <w:rFonts w:ascii="Arial" w:hAnsi="Arial" w:cs="Arial"/>
          <w:sz w:val="24"/>
          <w:szCs w:val="24"/>
        </w:rPr>
        <w:t xml:space="preserve">any </w:t>
      </w:r>
      <w:r w:rsidR="7240ADDB" w:rsidRPr="34432919">
        <w:rPr>
          <w:rFonts w:ascii="Arial" w:hAnsi="Arial" w:cs="Arial"/>
          <w:sz w:val="24"/>
          <w:szCs w:val="24"/>
        </w:rPr>
        <w:t>harmful</w:t>
      </w:r>
      <w:r w:rsidR="2F11D8A6" w:rsidRPr="34432919">
        <w:rPr>
          <w:rFonts w:ascii="Arial" w:hAnsi="Arial" w:cs="Arial"/>
          <w:sz w:val="24"/>
          <w:szCs w:val="24"/>
        </w:rPr>
        <w:t xml:space="preserve"> </w:t>
      </w:r>
      <w:r w:rsidR="00D76A8E" w:rsidRPr="34432919">
        <w:rPr>
          <w:rFonts w:ascii="Arial" w:hAnsi="Arial" w:cs="Arial"/>
          <w:sz w:val="24"/>
          <w:szCs w:val="24"/>
        </w:rPr>
        <w:t>substance</w:t>
      </w:r>
      <w:r w:rsidR="00E52C47">
        <w:rPr>
          <w:rFonts w:ascii="Arial" w:hAnsi="Arial" w:cs="Arial"/>
          <w:sz w:val="24"/>
          <w:szCs w:val="24"/>
        </w:rPr>
        <w:t>s</w:t>
      </w:r>
      <w:r w:rsidR="00D76A8E" w:rsidRPr="34432919">
        <w:rPr>
          <w:rFonts w:ascii="Arial" w:hAnsi="Arial" w:cs="Arial"/>
          <w:sz w:val="24"/>
          <w:szCs w:val="24"/>
        </w:rPr>
        <w:t>.</w:t>
      </w:r>
      <w:r w:rsidR="2D6BE3D9" w:rsidRPr="34432919">
        <w:rPr>
          <w:rFonts w:ascii="Arial" w:hAnsi="Arial" w:cs="Arial"/>
          <w:sz w:val="24"/>
          <w:szCs w:val="24"/>
        </w:rPr>
        <w:t xml:space="preserve"> Remember that not all harmful substances will be visible, so you should remove your outer clothing </w:t>
      </w:r>
      <w:r w:rsidR="00E52C47">
        <w:rPr>
          <w:rFonts w:ascii="Arial" w:hAnsi="Arial" w:cs="Arial"/>
          <w:sz w:val="24"/>
          <w:szCs w:val="24"/>
        </w:rPr>
        <w:t xml:space="preserve">even if you think </w:t>
      </w:r>
      <w:r w:rsidR="00AD42C7">
        <w:rPr>
          <w:rFonts w:ascii="Arial" w:hAnsi="Arial" w:cs="Arial"/>
          <w:sz w:val="24"/>
          <w:szCs w:val="24"/>
        </w:rPr>
        <w:t>there isn’t any substance on you</w:t>
      </w:r>
      <w:r w:rsidR="2D6BE3D9" w:rsidRPr="34432919">
        <w:rPr>
          <w:rFonts w:ascii="Arial" w:hAnsi="Arial" w:cs="Arial"/>
          <w:sz w:val="24"/>
          <w:szCs w:val="24"/>
        </w:rPr>
        <w:t>.</w:t>
      </w:r>
      <w:r w:rsidR="00D76A8E" w:rsidRPr="34432919">
        <w:rPr>
          <w:rFonts w:ascii="Arial" w:hAnsi="Arial" w:cs="Arial"/>
          <w:sz w:val="24"/>
          <w:szCs w:val="24"/>
        </w:rPr>
        <w:t xml:space="preserve"> </w:t>
      </w:r>
      <w:r w:rsidR="7904E125" w:rsidRPr="34432919">
        <w:rPr>
          <w:rFonts w:ascii="Arial" w:hAnsi="Arial" w:cs="Arial"/>
          <w:sz w:val="24"/>
          <w:szCs w:val="24"/>
        </w:rPr>
        <w:t xml:space="preserve">When removing your outer clothing </w:t>
      </w:r>
      <w:r w:rsidR="7904E125" w:rsidRPr="000F6D6A">
        <w:rPr>
          <w:rFonts w:ascii="Arial" w:hAnsi="Arial" w:cs="Arial"/>
          <w:b/>
          <w:bCs/>
          <w:sz w:val="24"/>
          <w:szCs w:val="24"/>
        </w:rPr>
        <w:t xml:space="preserve">try to avoid </w:t>
      </w:r>
      <w:r w:rsidR="00D76A8E" w:rsidRPr="000F6D6A">
        <w:rPr>
          <w:rFonts w:ascii="Arial" w:hAnsi="Arial" w:cs="Arial"/>
          <w:b/>
          <w:bCs/>
          <w:sz w:val="24"/>
          <w:szCs w:val="24"/>
        </w:rPr>
        <w:t>pulling any clothes over your head</w:t>
      </w:r>
      <w:r w:rsidR="48A6E515" w:rsidRPr="000F6D6A">
        <w:rPr>
          <w:rFonts w:ascii="Arial" w:hAnsi="Arial" w:cs="Arial"/>
          <w:b/>
          <w:bCs/>
          <w:sz w:val="24"/>
          <w:szCs w:val="24"/>
        </w:rPr>
        <w:t>.</w:t>
      </w:r>
      <w:r w:rsidR="00D76A8E" w:rsidRPr="34432919">
        <w:rPr>
          <w:rFonts w:ascii="Arial" w:hAnsi="Arial" w:cs="Arial"/>
          <w:sz w:val="24"/>
          <w:szCs w:val="24"/>
        </w:rPr>
        <w:t xml:space="preserve"> If this is not possible, try to avoid clothing </w:t>
      </w:r>
      <w:r w:rsidR="00156957">
        <w:rPr>
          <w:rFonts w:ascii="Arial" w:hAnsi="Arial" w:cs="Arial"/>
          <w:sz w:val="24"/>
          <w:szCs w:val="24"/>
        </w:rPr>
        <w:t xml:space="preserve">touching </w:t>
      </w:r>
      <w:r w:rsidR="00D76A8E" w:rsidRPr="34432919">
        <w:rPr>
          <w:rFonts w:ascii="Arial" w:hAnsi="Arial" w:cs="Arial"/>
          <w:sz w:val="24"/>
          <w:szCs w:val="24"/>
        </w:rPr>
        <w:t>your face whilst removing over your head.</w:t>
      </w:r>
    </w:p>
    <w:p w14:paraId="03080437" w14:textId="6B60ADA7" w:rsidR="003F35EA" w:rsidRPr="000F6D6A" w:rsidRDefault="00D76A8E" w:rsidP="000F6D6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220D">
        <w:rPr>
          <w:rFonts w:ascii="Arial" w:hAnsi="Arial" w:cs="Arial"/>
          <w:b/>
          <w:sz w:val="24"/>
          <w:szCs w:val="24"/>
        </w:rPr>
        <w:t>If any of your skin has the potentially harmful substance on it, use a dry tissue or similar absorbent materials to either soak it up or brush it off.</w:t>
      </w:r>
      <w:r w:rsidRPr="00BC3090">
        <w:rPr>
          <w:rFonts w:ascii="Arial" w:hAnsi="Arial" w:cs="Arial"/>
          <w:sz w:val="24"/>
          <w:szCs w:val="24"/>
        </w:rPr>
        <w:t xml:space="preserve"> This will help to remove the substance from your skin. If your skin is itchy or burning, then rinse the affected area continually with as much</w:t>
      </w:r>
      <w:r w:rsidR="00975B1E">
        <w:rPr>
          <w:rFonts w:ascii="Arial" w:hAnsi="Arial" w:cs="Arial"/>
          <w:sz w:val="24"/>
          <w:szCs w:val="24"/>
        </w:rPr>
        <w:t xml:space="preserve"> </w:t>
      </w:r>
      <w:r w:rsidR="00FE0816">
        <w:rPr>
          <w:rFonts w:ascii="Arial" w:hAnsi="Arial" w:cs="Arial"/>
          <w:sz w:val="24"/>
          <w:szCs w:val="24"/>
        </w:rPr>
        <w:t>fresh</w:t>
      </w:r>
      <w:r w:rsidRPr="00BC3090">
        <w:rPr>
          <w:rFonts w:ascii="Arial" w:hAnsi="Arial" w:cs="Arial"/>
          <w:sz w:val="24"/>
          <w:szCs w:val="24"/>
        </w:rPr>
        <w:t>water as possible.</w:t>
      </w:r>
      <w:r w:rsidR="003F35EA" w:rsidRPr="000F6D6A">
        <w:rPr>
          <w:rFonts w:ascii="Arial" w:hAnsi="Arial" w:cs="Arial"/>
          <w:sz w:val="24"/>
          <w:szCs w:val="24"/>
        </w:rPr>
        <w:br w:type="page"/>
      </w:r>
    </w:p>
    <w:p w14:paraId="79BEB910" w14:textId="54D88068" w:rsidR="00D76A8E" w:rsidRDefault="003F35EA" w:rsidP="00D76A8E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6" behindDoc="0" locked="0" layoutInCell="1" allowOverlap="1" wp14:anchorId="6CF37248" wp14:editId="09C609AF">
            <wp:simplePos x="0" y="0"/>
            <wp:positionH relativeFrom="column">
              <wp:posOffset>769620</wp:posOffset>
            </wp:positionH>
            <wp:positionV relativeFrom="paragraph">
              <wp:posOffset>245745</wp:posOffset>
            </wp:positionV>
            <wp:extent cx="4671060" cy="2339975"/>
            <wp:effectExtent l="0" t="0" r="0" b="317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E93F4" w14:textId="77777777" w:rsidR="00EE04B9" w:rsidRDefault="00EE04B9" w:rsidP="00D76A8E">
      <w:pPr>
        <w:rPr>
          <w:rFonts w:ascii="Arial" w:hAnsi="Arial" w:cs="Arial"/>
          <w:sz w:val="24"/>
          <w:szCs w:val="24"/>
        </w:rPr>
      </w:pPr>
    </w:p>
    <w:p w14:paraId="1A50BBF0" w14:textId="65621CD1" w:rsidR="00AA548F" w:rsidRPr="00E72094" w:rsidRDefault="00AA548F" w:rsidP="004E722D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5611B6">
        <w:rPr>
          <w:rFonts w:ascii="Arial" w:eastAsia="Times New Roman" w:hAnsi="Arial" w:cs="Arial"/>
          <w:b/>
          <w:bCs/>
        </w:rPr>
        <w:t xml:space="preserve">Avoid </w:t>
      </w:r>
      <w:proofErr w:type="gramStart"/>
      <w:r w:rsidRPr="005611B6">
        <w:rPr>
          <w:rFonts w:ascii="Arial" w:eastAsia="Times New Roman" w:hAnsi="Arial" w:cs="Arial"/>
          <w:b/>
          <w:bCs/>
        </w:rPr>
        <w:t>coming into contact with</w:t>
      </w:r>
      <w:proofErr w:type="gramEnd"/>
      <w:r w:rsidRPr="005611B6">
        <w:rPr>
          <w:rFonts w:ascii="Arial" w:eastAsia="Times New Roman" w:hAnsi="Arial" w:cs="Arial"/>
          <w:b/>
          <w:bCs/>
        </w:rPr>
        <w:t xml:space="preserve"> other people,</w:t>
      </w:r>
      <w:r>
        <w:rPr>
          <w:rFonts w:ascii="Arial" w:eastAsia="Times New Roman" w:hAnsi="Arial" w:cs="Arial"/>
        </w:rPr>
        <w:t xml:space="preserve"> where possible, to prevent spreading any </w:t>
      </w:r>
      <w:r w:rsidR="005611B6">
        <w:rPr>
          <w:rFonts w:ascii="Arial" w:eastAsia="Times New Roman" w:hAnsi="Arial" w:cs="Arial"/>
        </w:rPr>
        <w:t>substance</w:t>
      </w:r>
      <w:r>
        <w:rPr>
          <w:rFonts w:ascii="Arial" w:eastAsia="Times New Roman" w:hAnsi="Arial" w:cs="Arial"/>
        </w:rPr>
        <w:t>.</w:t>
      </w:r>
    </w:p>
    <w:p w14:paraId="11FEFC2E" w14:textId="4A46A458" w:rsidR="00A302B9" w:rsidRDefault="003F35EA" w:rsidP="00D76A8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215900" distL="114300" distR="114300" simplePos="0" relativeHeight="251664388" behindDoc="0" locked="0" layoutInCell="1" allowOverlap="1" wp14:anchorId="03ECA90C" wp14:editId="5AC99058">
            <wp:simplePos x="0" y="0"/>
            <wp:positionH relativeFrom="column">
              <wp:posOffset>1451610</wp:posOffset>
            </wp:positionH>
            <wp:positionV relativeFrom="paragraph">
              <wp:posOffset>254000</wp:posOffset>
            </wp:positionV>
            <wp:extent cx="3544570" cy="3154680"/>
            <wp:effectExtent l="0" t="0" r="0" b="762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7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05FA6" w14:textId="0B4FA471" w:rsidR="00576A70" w:rsidRPr="00BC3090" w:rsidRDefault="00CE52DF" w:rsidP="007978A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247B">
        <w:rPr>
          <w:rFonts w:ascii="Arial" w:hAnsi="Arial" w:cs="Arial"/>
          <w:b/>
          <w:sz w:val="24"/>
          <w:szCs w:val="24"/>
        </w:rPr>
        <w:t>Minimise contact with your surrounding</w:t>
      </w:r>
      <w:r w:rsidR="00A74431" w:rsidRPr="0047247B">
        <w:rPr>
          <w:rFonts w:ascii="Arial" w:hAnsi="Arial" w:cs="Arial"/>
          <w:b/>
          <w:sz w:val="24"/>
          <w:szCs w:val="24"/>
        </w:rPr>
        <w:t>s</w:t>
      </w:r>
      <w:r w:rsidR="00A74431" w:rsidRPr="34432919">
        <w:rPr>
          <w:rFonts w:ascii="Arial" w:hAnsi="Arial" w:cs="Arial"/>
          <w:sz w:val="24"/>
          <w:szCs w:val="24"/>
        </w:rPr>
        <w:t>. Not all hazards are visible.</w:t>
      </w:r>
    </w:p>
    <w:p w14:paraId="3AF2A47C" w14:textId="773D2B75" w:rsidR="00450A48" w:rsidRDefault="003F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1DF97FC" w14:textId="037F6C3F" w:rsidR="00AB27D1" w:rsidRPr="00B16971" w:rsidRDefault="003F35EA" w:rsidP="00B1697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F6D6A"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053887F" wp14:editId="2D6EE45E">
            <wp:simplePos x="0" y="0"/>
            <wp:positionH relativeFrom="margin">
              <wp:posOffset>1840230</wp:posOffset>
            </wp:positionH>
            <wp:positionV relativeFrom="paragraph">
              <wp:posOffset>-264795</wp:posOffset>
            </wp:positionV>
            <wp:extent cx="2783205" cy="2796540"/>
            <wp:effectExtent l="0" t="0" r="0" b="381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FED" w:rsidRPr="000F6D6A">
        <w:rPr>
          <w:rFonts w:ascii="Arial" w:hAnsi="Arial" w:cs="Arial"/>
          <w:b/>
          <w:bCs/>
          <w:sz w:val="24"/>
          <w:szCs w:val="24"/>
        </w:rPr>
        <w:t>When f</w:t>
      </w:r>
      <w:r w:rsidR="00D76A8E" w:rsidRPr="000F6D6A">
        <w:rPr>
          <w:rFonts w:ascii="Arial" w:hAnsi="Arial" w:cs="Arial"/>
          <w:b/>
          <w:bCs/>
          <w:sz w:val="24"/>
          <w:szCs w:val="24"/>
        </w:rPr>
        <w:t>irst responders</w:t>
      </w:r>
      <w:r w:rsidR="00631FED" w:rsidRPr="000F6D6A">
        <w:rPr>
          <w:rFonts w:ascii="Arial" w:hAnsi="Arial" w:cs="Arial"/>
          <w:b/>
          <w:bCs/>
          <w:sz w:val="24"/>
          <w:szCs w:val="24"/>
        </w:rPr>
        <w:t xml:space="preserve"> or authorities arrive</w:t>
      </w:r>
      <w:r w:rsidR="009300D3" w:rsidRPr="000F6D6A">
        <w:rPr>
          <w:rFonts w:ascii="Arial" w:hAnsi="Arial" w:cs="Arial"/>
          <w:b/>
          <w:bCs/>
          <w:sz w:val="24"/>
          <w:szCs w:val="24"/>
        </w:rPr>
        <w:t xml:space="preserve">, </w:t>
      </w:r>
      <w:r w:rsidR="009300D3" w:rsidRPr="00DA73E6">
        <w:rPr>
          <w:rFonts w:ascii="Arial" w:hAnsi="Arial" w:cs="Arial"/>
          <w:b/>
          <w:bCs/>
          <w:sz w:val="24"/>
          <w:szCs w:val="24"/>
        </w:rPr>
        <w:t>make sure you listen to any instructions they give you</w:t>
      </w:r>
      <w:r w:rsidR="009300D3" w:rsidRPr="000F6D6A">
        <w:rPr>
          <w:rFonts w:ascii="Arial" w:hAnsi="Arial" w:cs="Arial"/>
          <w:b/>
          <w:bCs/>
          <w:sz w:val="24"/>
          <w:szCs w:val="24"/>
        </w:rPr>
        <w:t>.</w:t>
      </w:r>
      <w:r w:rsidR="009300D3" w:rsidRPr="00B16971">
        <w:rPr>
          <w:rFonts w:ascii="Arial" w:hAnsi="Arial" w:cs="Arial"/>
          <w:sz w:val="24"/>
          <w:szCs w:val="24"/>
        </w:rPr>
        <w:t xml:space="preserve"> </w:t>
      </w:r>
      <w:r w:rsidR="001B338C" w:rsidRPr="001B338C">
        <w:rPr>
          <w:rFonts w:ascii="Arial" w:hAnsi="Arial" w:cs="Arial"/>
          <w:sz w:val="24"/>
          <w:szCs w:val="24"/>
        </w:rPr>
        <w:t>Tell them if you have a vulnerability which may impact your ability to complete the instruction.</w:t>
      </w:r>
      <w:r w:rsidR="001B338C">
        <w:rPr>
          <w:rFonts w:ascii="Arial" w:hAnsi="Arial" w:cs="Arial"/>
          <w:sz w:val="24"/>
          <w:szCs w:val="24"/>
        </w:rPr>
        <w:t xml:space="preserve"> </w:t>
      </w:r>
      <w:r w:rsidR="009300D3" w:rsidRPr="00B16971">
        <w:rPr>
          <w:rFonts w:ascii="Arial" w:hAnsi="Arial" w:cs="Arial"/>
          <w:sz w:val="24"/>
          <w:szCs w:val="24"/>
        </w:rPr>
        <w:t>Responders will also provide specialised assistance to vulnerable individuals.</w:t>
      </w:r>
      <w:r w:rsidR="001B338C">
        <w:rPr>
          <w:rFonts w:ascii="Arial" w:hAnsi="Arial" w:cs="Arial"/>
          <w:sz w:val="24"/>
          <w:szCs w:val="24"/>
        </w:rPr>
        <w:t xml:space="preserve"> </w:t>
      </w:r>
    </w:p>
    <w:p w14:paraId="75594E2D" w14:textId="1D21DA58" w:rsidR="00AB27D1" w:rsidRDefault="003F35EA" w:rsidP="00D76A8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6" behindDoc="0" locked="0" layoutInCell="1" allowOverlap="1" wp14:anchorId="1354BCB7" wp14:editId="503B4D86">
            <wp:simplePos x="0" y="0"/>
            <wp:positionH relativeFrom="margin">
              <wp:posOffset>2110740</wp:posOffset>
            </wp:positionH>
            <wp:positionV relativeFrom="paragraph">
              <wp:posOffset>191135</wp:posOffset>
            </wp:positionV>
            <wp:extent cx="2256790" cy="270700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2A014" w14:textId="48DDA09D" w:rsidR="005E0095" w:rsidRDefault="005E0095" w:rsidP="00D76A8E">
      <w:pPr>
        <w:rPr>
          <w:rFonts w:ascii="Arial" w:hAnsi="Arial" w:cs="Arial"/>
          <w:sz w:val="24"/>
          <w:szCs w:val="24"/>
        </w:rPr>
      </w:pPr>
    </w:p>
    <w:p w14:paraId="6AB22AAA" w14:textId="6BDA24A9" w:rsidR="003F35EA" w:rsidRDefault="005611B6" w:rsidP="00A060B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56026" w:rsidRPr="34432919">
        <w:rPr>
          <w:rFonts w:ascii="Arial" w:hAnsi="Arial" w:cs="Arial"/>
          <w:sz w:val="24"/>
          <w:szCs w:val="24"/>
        </w:rPr>
        <w:t>mergency</w:t>
      </w:r>
      <w:r w:rsidR="00F56026" w:rsidRPr="00BC3090">
        <w:rPr>
          <w:rFonts w:ascii="Arial" w:hAnsi="Arial" w:cs="Arial"/>
          <w:sz w:val="24"/>
          <w:szCs w:val="24"/>
        </w:rPr>
        <w:t xml:space="preserve"> responders </w:t>
      </w:r>
      <w:r w:rsidR="0036180B">
        <w:rPr>
          <w:rFonts w:ascii="Arial" w:hAnsi="Arial" w:cs="Arial"/>
          <w:sz w:val="24"/>
          <w:szCs w:val="24"/>
        </w:rPr>
        <w:t xml:space="preserve">or authorities </w:t>
      </w:r>
      <w:r>
        <w:rPr>
          <w:rFonts w:ascii="Arial" w:hAnsi="Arial" w:cs="Arial"/>
          <w:sz w:val="24"/>
          <w:szCs w:val="24"/>
        </w:rPr>
        <w:t>may also</w:t>
      </w:r>
      <w:r w:rsidR="00F56026" w:rsidRPr="34432919">
        <w:rPr>
          <w:rFonts w:ascii="Arial" w:hAnsi="Arial" w:cs="Arial"/>
          <w:sz w:val="24"/>
          <w:szCs w:val="24"/>
        </w:rPr>
        <w:t xml:space="preserve"> ask you to </w:t>
      </w:r>
      <w:r w:rsidR="00F56026" w:rsidRPr="0054257C">
        <w:rPr>
          <w:rFonts w:ascii="Arial" w:hAnsi="Arial" w:cs="Arial"/>
          <w:b/>
          <w:sz w:val="24"/>
          <w:szCs w:val="24"/>
        </w:rPr>
        <w:t>remove your clothing to your underwear and then wash yourself all over</w:t>
      </w:r>
      <w:r w:rsidR="00F56026" w:rsidRPr="34432919">
        <w:rPr>
          <w:rFonts w:ascii="Arial" w:hAnsi="Arial" w:cs="Arial"/>
          <w:sz w:val="24"/>
          <w:szCs w:val="24"/>
        </w:rPr>
        <w:t xml:space="preserve"> in a shower system that they will set up</w:t>
      </w:r>
      <w:r w:rsidR="00424ADE" w:rsidRPr="34432919">
        <w:rPr>
          <w:rFonts w:ascii="Arial" w:hAnsi="Arial" w:cs="Arial"/>
          <w:sz w:val="24"/>
          <w:szCs w:val="24"/>
        </w:rPr>
        <w:t>.</w:t>
      </w:r>
    </w:p>
    <w:p w14:paraId="2ABD50BF" w14:textId="77777777" w:rsidR="003F35EA" w:rsidRDefault="003F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10AECA5" w14:textId="3DA90D74" w:rsidR="009526AD" w:rsidRPr="00BC3090" w:rsidRDefault="003F35EA" w:rsidP="00BC3090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1CAFDD32" wp14:editId="5E473CF5">
            <wp:simplePos x="0" y="0"/>
            <wp:positionH relativeFrom="margin">
              <wp:posOffset>1474470</wp:posOffset>
            </wp:positionH>
            <wp:positionV relativeFrom="paragraph">
              <wp:posOffset>55880</wp:posOffset>
            </wp:positionV>
            <wp:extent cx="3337560" cy="2494280"/>
            <wp:effectExtent l="0" t="0" r="0" b="127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A231E" w14:textId="0274B650" w:rsidR="00F56026" w:rsidRPr="00BC3090" w:rsidRDefault="00F56026" w:rsidP="00DE689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526AD">
        <w:rPr>
          <w:rFonts w:ascii="Arial" w:hAnsi="Arial" w:cs="Arial"/>
          <w:b/>
          <w:sz w:val="24"/>
          <w:szCs w:val="24"/>
        </w:rPr>
        <w:t>You should not put your old clothes back on after removing the substance from yourself.</w:t>
      </w:r>
      <w:r w:rsidRPr="34432919">
        <w:rPr>
          <w:rFonts w:ascii="Arial" w:hAnsi="Arial" w:cs="Arial"/>
          <w:sz w:val="24"/>
          <w:szCs w:val="24"/>
        </w:rPr>
        <w:t xml:space="preserve"> Emergency responders will help to provide you with clean</w:t>
      </w:r>
      <w:r w:rsidR="005611B6">
        <w:rPr>
          <w:rFonts w:ascii="Arial" w:hAnsi="Arial" w:cs="Arial"/>
          <w:sz w:val="24"/>
          <w:szCs w:val="24"/>
        </w:rPr>
        <w:t xml:space="preserve"> </w:t>
      </w:r>
      <w:r w:rsidRPr="00BC3090">
        <w:rPr>
          <w:rFonts w:ascii="Arial" w:hAnsi="Arial" w:cs="Arial"/>
          <w:sz w:val="24"/>
          <w:szCs w:val="24"/>
        </w:rPr>
        <w:t>clothing</w:t>
      </w:r>
      <w:r w:rsidRPr="00BC3090">
        <w:rPr>
          <w:rFonts w:ascii="Arial" w:hAnsi="Arial" w:cs="Arial"/>
          <w:i/>
          <w:iCs/>
          <w:sz w:val="24"/>
          <w:szCs w:val="24"/>
        </w:rPr>
        <w:t>.</w:t>
      </w:r>
    </w:p>
    <w:p w14:paraId="14D92D18" w14:textId="5282C34C" w:rsidR="000733D9" w:rsidRDefault="00DA73E6" w:rsidP="009F15C9">
      <w:pPr>
        <w:rPr>
          <w:rFonts w:ascii="Arial" w:eastAsia="Times New Roman" w:hAnsi="Arial" w:cs="Arial"/>
          <w:b/>
          <w:bCs/>
        </w:rPr>
      </w:pPr>
      <w:r w:rsidRPr="00DA73E6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4" behindDoc="0" locked="0" layoutInCell="1" allowOverlap="1" wp14:anchorId="15160609" wp14:editId="7F3048DA">
                <wp:simplePos x="0" y="0"/>
                <wp:positionH relativeFrom="column">
                  <wp:posOffset>16510</wp:posOffset>
                </wp:positionH>
                <wp:positionV relativeFrom="paragraph">
                  <wp:posOffset>280670</wp:posOffset>
                </wp:positionV>
                <wp:extent cx="6332220" cy="4200525"/>
                <wp:effectExtent l="0" t="0" r="11430" b="1333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59556" w14:textId="63DD5964" w:rsidR="00DA73E6" w:rsidRPr="00DA73E6" w:rsidRDefault="00FC73A7" w:rsidP="00DA73E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 protect yourself in </w:t>
                            </w:r>
                            <w:r w:rsidR="00DA73E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 CBRNe incident, r</w:t>
                            </w:r>
                            <w:r w:rsidR="00DA73E6" w:rsidRPr="00DA73E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emember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DA73E6" w:rsidRPr="00DA73E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87EBEC4" w14:textId="77777777" w:rsidR="00DA73E6" w:rsidRPr="00913C9D" w:rsidRDefault="00DA73E6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Move away from the hazard as soon as possible</w:t>
                            </w:r>
                          </w:p>
                          <w:p w14:paraId="0169135D" w14:textId="573AAB28" w:rsidR="00DA73E6" w:rsidRPr="00913C9D" w:rsidRDefault="00DA73E6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 not eat, drink, smoke or touch your face</w:t>
                            </w:r>
                          </w:p>
                          <w:p w14:paraId="37189471" w14:textId="3F9F89DE" w:rsidR="00DA73E6" w:rsidRPr="00913C9D" w:rsidRDefault="00DA73E6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Remove your outer clothing, try to avoid pulling any clothes over your head</w:t>
                            </w:r>
                          </w:p>
                          <w:p w14:paraId="45039071" w14:textId="3DBB42EB" w:rsidR="00DA73E6" w:rsidRDefault="00FC73A7" w:rsidP="00FC73A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="00DA73E6"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 a dry tissue or similar absorbent materials to either soak up or brush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DA73E6"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hazardous substance</w:t>
                            </w:r>
                          </w:p>
                          <w:p w14:paraId="5403194C" w14:textId="51E672DA" w:rsidR="00FC73A7" w:rsidRPr="00913C9D" w:rsidRDefault="00FC73A7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Continuously rinse your skin with water if you have symptoms of itching or burning</w:t>
                            </w:r>
                          </w:p>
                          <w:p w14:paraId="34C911D9" w14:textId="77777777" w:rsidR="00DA73E6" w:rsidRPr="00913C9D" w:rsidRDefault="00DA73E6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Avoid coming into contact with other people</w:t>
                            </w:r>
                          </w:p>
                          <w:p w14:paraId="20BE80A9" w14:textId="77777777" w:rsidR="00DA73E6" w:rsidRPr="00913C9D" w:rsidRDefault="00DA73E6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Minimise contact with your surroundings</w:t>
                            </w:r>
                          </w:p>
                          <w:p w14:paraId="475A8A2B" w14:textId="0727139E" w:rsidR="00DA73E6" w:rsidRPr="00913C9D" w:rsidRDefault="00FC73A7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DA73E6"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ake sure you listen to instructions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from emergency responders</w:t>
                            </w:r>
                            <w:r w:rsidR="001B338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B338C" w:rsidRPr="001B338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Tell them if you have a vulnerability which may impact your ability to complete the instruction.</w:t>
                            </w:r>
                          </w:p>
                          <w:p w14:paraId="777364FD" w14:textId="4FE2A611" w:rsidR="00DA73E6" w:rsidRPr="00913C9D" w:rsidRDefault="00FC73A7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DA73E6"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emove your clothing to your underwear and then wash yourself all over in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DA73E6"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shower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system set up by emergency responders</w:t>
                            </w:r>
                          </w:p>
                          <w:p w14:paraId="3D505AC4" w14:textId="10D10345" w:rsidR="00DA73E6" w:rsidRPr="000F6D6A" w:rsidRDefault="00FC73A7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 w:rsidR="00DA73E6"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not put your old clothes back on after removing the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160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22.1pt;width:498.6pt;height:330.75pt;z-index:2516684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">
                <v:textbox style="mso-fit-shape-to-text:t">
                  <w:txbxContent>
                    <w:p w14:paraId="00459556" w14:textId="63DD5964" w:rsidR="00DA73E6" w:rsidRPr="00DA73E6" w:rsidRDefault="00FC73A7" w:rsidP="00DA73E6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To protect yourself in </w:t>
                      </w:r>
                      <w:r w:rsidR="00DA73E6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a CBRNe incident, r</w:t>
                      </w:r>
                      <w:r w:rsidR="00DA73E6" w:rsidRPr="00DA73E6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emember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to</w:t>
                      </w:r>
                      <w:r w:rsidR="00DA73E6" w:rsidRPr="00DA73E6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87EBEC4" w14:textId="77777777" w:rsidR="00DA73E6" w:rsidRPr="00913C9D" w:rsidRDefault="00DA73E6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Move away from the hazard as soon as possible</w:t>
                      </w:r>
                    </w:p>
                    <w:p w14:paraId="0169135D" w14:textId="573AAB28" w:rsidR="00DA73E6" w:rsidRPr="00913C9D" w:rsidRDefault="00DA73E6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Do not eat, drink, smoke or touch your face</w:t>
                      </w:r>
                    </w:p>
                    <w:p w14:paraId="37189471" w14:textId="3F9F89DE" w:rsidR="00DA73E6" w:rsidRPr="00913C9D" w:rsidRDefault="00DA73E6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Remove your outer clothing, try to avoid pulling any clothes over your head</w:t>
                      </w:r>
                    </w:p>
                    <w:p w14:paraId="45039071" w14:textId="3DBB42EB" w:rsidR="00DA73E6" w:rsidRDefault="00FC73A7" w:rsidP="00FC73A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="00DA73E6"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se a dry tissue or similar absorbent materials to either soak up or brush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="00DA73E6"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ff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the hazardous substance</w:t>
                      </w:r>
                    </w:p>
                    <w:p w14:paraId="5403194C" w14:textId="51E672DA" w:rsidR="00FC73A7" w:rsidRPr="00913C9D" w:rsidRDefault="00FC73A7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Continuously rinse your skin with water if you have symptoms of itching or burning</w:t>
                      </w:r>
                    </w:p>
                    <w:p w14:paraId="34C911D9" w14:textId="77777777" w:rsidR="00DA73E6" w:rsidRPr="00913C9D" w:rsidRDefault="00DA73E6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Avoid coming into contact with other people</w:t>
                      </w:r>
                    </w:p>
                    <w:p w14:paraId="20BE80A9" w14:textId="77777777" w:rsidR="00DA73E6" w:rsidRPr="00913C9D" w:rsidRDefault="00DA73E6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Minimise contact with your surroundings</w:t>
                      </w:r>
                    </w:p>
                    <w:p w14:paraId="475A8A2B" w14:textId="0727139E" w:rsidR="00DA73E6" w:rsidRPr="00913C9D" w:rsidRDefault="00FC73A7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DA73E6"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ake sure you listen to instructions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from emergency responders</w:t>
                      </w:r>
                      <w:r w:rsidR="001B338C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1B338C" w:rsidRPr="001B338C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Tell them if you have a vulnerability which may impact your ability to complete the instruction.</w:t>
                      </w:r>
                    </w:p>
                    <w:p w14:paraId="777364FD" w14:textId="4FE2A611" w:rsidR="00DA73E6" w:rsidRPr="00913C9D" w:rsidRDefault="00FC73A7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="00DA73E6"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emove your clothing to your underwear and then wash yourself all over in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DA73E6"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shower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system set up by emergency responders</w:t>
                      </w:r>
                    </w:p>
                    <w:p w14:paraId="3D505AC4" w14:textId="10D10345" w:rsidR="00DA73E6" w:rsidRPr="000F6D6A" w:rsidRDefault="00FC73A7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 w:rsidR="00DA73E6"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not put your old clothes back on after removing the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0E9D8FE" w14:textId="368BF571" w:rsidR="00AA0FE4" w:rsidRPr="00154866" w:rsidRDefault="00AA0FE4" w:rsidP="00154866">
      <w:pPr>
        <w:rPr>
          <w:rFonts w:ascii="Arial" w:eastAsia="Times New Roman" w:hAnsi="Arial" w:cs="Arial"/>
        </w:rPr>
      </w:pPr>
    </w:p>
    <w:sectPr w:rsidR="00AA0FE4" w:rsidRPr="00154866" w:rsidSect="00164F58">
      <w:headerReference w:type="default" r:id="rId20"/>
      <w:footerReference w:type="default" r:id="rId21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2486" w14:textId="77777777" w:rsidR="002E166B" w:rsidRDefault="002E166B" w:rsidP="00E41B25">
      <w:pPr>
        <w:spacing w:after="0" w:line="240" w:lineRule="auto"/>
      </w:pPr>
      <w:r>
        <w:separator/>
      </w:r>
    </w:p>
  </w:endnote>
  <w:endnote w:type="continuationSeparator" w:id="0">
    <w:p w14:paraId="72C856B2" w14:textId="77777777" w:rsidR="002E166B" w:rsidRDefault="002E166B" w:rsidP="00E41B25">
      <w:pPr>
        <w:spacing w:after="0" w:line="240" w:lineRule="auto"/>
      </w:pPr>
      <w:r>
        <w:continuationSeparator/>
      </w:r>
    </w:p>
  </w:endnote>
  <w:endnote w:type="continuationNotice" w:id="1">
    <w:p w14:paraId="0BF7A343" w14:textId="77777777" w:rsidR="002E166B" w:rsidRDefault="002E1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86483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6607B" w14:textId="482EEBF3" w:rsidR="000F6D6A" w:rsidRPr="000F6D6A" w:rsidRDefault="00DA73E6" w:rsidP="000F6D6A">
        <w:pPr>
          <w:pStyle w:val="Footer"/>
          <w:rPr>
            <w:rFonts w:ascii="Arial" w:hAnsi="Arial" w:cs="Arial"/>
            <w:sz w:val="20"/>
            <w:szCs w:val="20"/>
          </w:rPr>
        </w:pPr>
        <w:r w:rsidRPr="000F6D6A">
          <w:rPr>
            <w:rFonts w:ascii="Arial" w:hAnsi="Arial" w:cs="Arial"/>
            <w:sz w:val="20"/>
            <w:szCs w:val="20"/>
          </w:rPr>
          <w:t>Pre-Incident Information v</w:t>
        </w:r>
        <w:r w:rsidR="001B338C">
          <w:rPr>
            <w:rFonts w:ascii="Arial" w:hAnsi="Arial" w:cs="Arial"/>
            <w:sz w:val="20"/>
            <w:szCs w:val="20"/>
          </w:rPr>
          <w:t>8</w:t>
        </w:r>
        <w:r w:rsidR="000F6D6A">
          <w:rPr>
            <w:rFonts w:ascii="Arial" w:hAnsi="Arial" w:cs="Arial"/>
            <w:sz w:val="20"/>
            <w:szCs w:val="20"/>
          </w:rPr>
          <w:t xml:space="preserve">, </w:t>
        </w:r>
        <w:r w:rsidR="001B338C">
          <w:rPr>
            <w:rFonts w:ascii="Arial" w:hAnsi="Arial" w:cs="Arial"/>
            <w:sz w:val="20"/>
            <w:szCs w:val="20"/>
          </w:rPr>
          <w:t>01</w:t>
        </w:r>
        <w:r w:rsidRPr="000F6D6A">
          <w:rPr>
            <w:rFonts w:ascii="Arial" w:hAnsi="Arial" w:cs="Arial"/>
            <w:sz w:val="20"/>
            <w:szCs w:val="20"/>
          </w:rPr>
          <w:t>/0</w:t>
        </w:r>
        <w:r w:rsidR="001B338C">
          <w:rPr>
            <w:rFonts w:ascii="Arial" w:hAnsi="Arial" w:cs="Arial"/>
            <w:sz w:val="20"/>
            <w:szCs w:val="20"/>
          </w:rPr>
          <w:t>4</w:t>
        </w:r>
        <w:r w:rsidRPr="000F6D6A">
          <w:rPr>
            <w:rFonts w:ascii="Arial" w:hAnsi="Arial" w:cs="Arial"/>
            <w:sz w:val="20"/>
            <w:szCs w:val="20"/>
          </w:rPr>
          <w:t>/2023</w:t>
        </w:r>
      </w:p>
    </w:sdtContent>
  </w:sdt>
  <w:sdt>
    <w:sdtPr>
      <w:rPr>
        <w:rFonts w:ascii="Arial" w:hAnsi="Arial" w:cs="Arial"/>
        <w:sz w:val="20"/>
        <w:szCs w:val="20"/>
      </w:rPr>
      <w:id w:val="13394340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A096E1" w14:textId="0868C488" w:rsidR="00E41B25" w:rsidRPr="000F6D6A" w:rsidRDefault="00DA73E6" w:rsidP="000F6D6A">
            <w:pPr>
              <w:pStyle w:val="Footer"/>
              <w:ind w:left="3407" w:firstLine="4513"/>
              <w:rPr>
                <w:rFonts w:ascii="Arial" w:hAnsi="Arial" w:cs="Arial"/>
                <w:sz w:val="20"/>
                <w:szCs w:val="20"/>
              </w:rPr>
            </w:pPr>
            <w:r w:rsidRPr="000F6D6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F6D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F6D6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F6D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6D6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F6D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F6D6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F6D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F6D6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F6D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6D6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F6D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A692" w14:textId="77777777" w:rsidR="002E166B" w:rsidRDefault="002E166B" w:rsidP="00E41B25">
      <w:pPr>
        <w:spacing w:after="0" w:line="240" w:lineRule="auto"/>
      </w:pPr>
      <w:r>
        <w:separator/>
      </w:r>
    </w:p>
  </w:footnote>
  <w:footnote w:type="continuationSeparator" w:id="0">
    <w:p w14:paraId="4C54F305" w14:textId="77777777" w:rsidR="002E166B" w:rsidRDefault="002E166B" w:rsidP="00E41B25">
      <w:pPr>
        <w:spacing w:after="0" w:line="240" w:lineRule="auto"/>
      </w:pPr>
      <w:r>
        <w:continuationSeparator/>
      </w:r>
    </w:p>
  </w:footnote>
  <w:footnote w:type="continuationNotice" w:id="1">
    <w:p w14:paraId="6570AF83" w14:textId="77777777" w:rsidR="002E166B" w:rsidRDefault="002E1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8532" w14:textId="7F481EE8" w:rsidR="005641AB" w:rsidRDefault="00164F58">
    <w:pPr>
      <w:pStyle w:val="Header"/>
      <w:rPr>
        <w:rFonts w:ascii="Arial" w:hAnsi="Arial" w:cs="Arial"/>
        <w:u w:val="single"/>
      </w:rPr>
    </w:pPr>
    <w:r>
      <w:rPr>
        <w:b/>
        <w:bCs/>
        <w:noProof/>
      </w:rPr>
      <w:drawing>
        <wp:anchor distT="0" distB="0" distL="114300" distR="114300" simplePos="0" relativeHeight="251658242" behindDoc="0" locked="0" layoutInCell="1" allowOverlap="1" wp14:anchorId="62213796" wp14:editId="14D5A364">
          <wp:simplePos x="0" y="0"/>
          <wp:positionH relativeFrom="column">
            <wp:posOffset>-123190</wp:posOffset>
          </wp:positionH>
          <wp:positionV relativeFrom="paragraph">
            <wp:posOffset>5715</wp:posOffset>
          </wp:positionV>
          <wp:extent cx="895350" cy="876300"/>
          <wp:effectExtent l="0" t="0" r="0" b="0"/>
          <wp:wrapSquare wrapText="bothSides"/>
          <wp:docPr id="2" name="Picture 2" descr="UKH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KHSA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1AB">
      <w:rPr>
        <w:rFonts w:ascii="Arial" w:hAnsi="Arial" w:cs="Arial"/>
        <w:noProof/>
        <w:u w:val="singl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9E007" wp14:editId="795A204C">
              <wp:simplePos x="0" y="0"/>
              <wp:positionH relativeFrom="column">
                <wp:posOffset>3962400</wp:posOffset>
              </wp:positionH>
              <wp:positionV relativeFrom="paragraph">
                <wp:posOffset>7620</wp:posOffset>
              </wp:positionV>
              <wp:extent cx="2628901" cy="9144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1" cy="914400"/>
                        <a:chOff x="0" y="-197358"/>
                        <a:chExt cx="2893831" cy="1127760"/>
                      </a:xfrm>
                    </wpg:grpSpPr>
                    <wps:wsp>
                      <wps:cNvPr id="3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-197358"/>
                          <a:ext cx="153352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89A27" w14:textId="77777777" w:rsidR="005641AB" w:rsidRPr="00164F58" w:rsidRDefault="005641AB" w:rsidP="005641A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4F58">
                              <w:rPr>
                                <w:sz w:val="16"/>
                                <w:szCs w:val="16"/>
                                <w:lang w:val="en-US"/>
                              </w:rPr>
                              <w:t>This project has received funding from the European Union’s Horizon 2020 research and innovation programme under grant agreement no. 832981</w:t>
                            </w:r>
                          </w:p>
                          <w:p w14:paraId="273E9E3D" w14:textId="77777777" w:rsidR="005641AB" w:rsidRPr="00164F58" w:rsidRDefault="005641AB" w:rsidP="005641A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" descr="Résultat de recherche d'images pour &quot;Eu flag&quot;">
                          <a:extLst>
                            <a:ext uri="{FF2B5EF4-FFF2-40B4-BE49-F238E27FC236}">
                              <a16:creationId xmlns:a16="http://schemas.microsoft.com/office/drawing/2014/main" id="{4534F05C-FF44-4A81-A7E5-7618EADFF19B}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2677" y="-71563"/>
                          <a:ext cx="1431154" cy="954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39E007" id="Group 1" o:spid="_x0000_s1027" style="position:absolute;margin-left:312pt;margin-top:.6pt;width:207pt;height:1in;z-index:251658240;mso-width-relative:margin;mso-height-relative:margin" coordorigin=",-1973" coordsize="28938,1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top:-1973;width:15335;height:1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7F89A27" w14:textId="77777777" w:rsidR="005641AB" w:rsidRPr="00164F58" w:rsidRDefault="005641AB" w:rsidP="005641A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64F58">
                        <w:rPr>
                          <w:sz w:val="16"/>
                          <w:szCs w:val="16"/>
                          <w:lang w:val="en-US"/>
                        </w:rPr>
                        <w:t>This project has received funding from the European Union’s Horizon 2020 research and innovation programme under grant agreement no. 832981</w:t>
                      </w:r>
                    </w:p>
                    <w:p w14:paraId="273E9E3D" w14:textId="77777777" w:rsidR="005641AB" w:rsidRPr="00164F58" w:rsidRDefault="005641AB" w:rsidP="005641A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Résultat de recherche d'images pour &quot;Eu flag&quot;" style="position:absolute;left:14626;top:-715;width:14312;height:95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">
                <v:imagedata r:id="rId4" o:title="Résultat de recherche d'images pour &quot;Eu flag&quot;"/>
              </v:shape>
            </v:group>
          </w:pict>
        </mc:Fallback>
      </mc:AlternateContent>
    </w:r>
  </w:p>
  <w:p w14:paraId="23B454B4" w14:textId="1FDC1EF2" w:rsidR="005641AB" w:rsidRDefault="00164F58">
    <w:pPr>
      <w:pStyle w:val="Header"/>
      <w:rPr>
        <w:rFonts w:ascii="Arial" w:hAnsi="Arial" w:cs="Arial"/>
        <w:u w:val="single"/>
      </w:rPr>
    </w:pPr>
    <w:r w:rsidRPr="005641AB">
      <w:rPr>
        <w:rFonts w:ascii="Arial" w:hAnsi="Arial" w:cs="Arial"/>
        <w:noProof/>
        <w:u w:val="single"/>
      </w:rPr>
      <w:drawing>
        <wp:anchor distT="0" distB="0" distL="114300" distR="114300" simplePos="0" relativeHeight="251658241" behindDoc="0" locked="0" layoutInCell="1" allowOverlap="1" wp14:anchorId="6765230F" wp14:editId="69B27DD5">
          <wp:simplePos x="0" y="0"/>
          <wp:positionH relativeFrom="column">
            <wp:posOffset>1363980</wp:posOffset>
          </wp:positionH>
          <wp:positionV relativeFrom="paragraph">
            <wp:posOffset>5080</wp:posOffset>
          </wp:positionV>
          <wp:extent cx="2276475" cy="623570"/>
          <wp:effectExtent l="0" t="0" r="9525" b="5080"/>
          <wp:wrapSquare wrapText="bothSides"/>
          <wp:docPr id="23" name="Image 1" descr="C:\Users\laura_p\OneDrive - Union Internationale des Chemins de Fer U.I.C\PROACTIVE\Logo PROACTIVE\Logo PROACTIVE_quadr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_p\OneDrive - Union Internationale des Chemins de Fer U.I.C\PROACTIVE\Logo PROACTIVE\Logo PROACTIVE_quadri2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70FB84" w14:textId="77777777" w:rsidR="005641AB" w:rsidRDefault="005641AB">
    <w:pPr>
      <w:pStyle w:val="Header"/>
      <w:rPr>
        <w:rFonts w:ascii="Arial" w:hAnsi="Arial" w:cs="Arial"/>
        <w:u w:val="single"/>
      </w:rPr>
    </w:pPr>
  </w:p>
  <w:p w14:paraId="37AB530D" w14:textId="77777777" w:rsidR="005641AB" w:rsidRDefault="005641AB">
    <w:pPr>
      <w:pStyle w:val="Header"/>
      <w:rPr>
        <w:rFonts w:ascii="Arial" w:hAnsi="Arial" w:cs="Arial"/>
        <w:u w:val="single"/>
      </w:rPr>
    </w:pPr>
  </w:p>
  <w:p w14:paraId="4202BC8F" w14:textId="525EBC0F" w:rsidR="005641AB" w:rsidRDefault="005641AB">
    <w:pPr>
      <w:pStyle w:val="Header"/>
      <w:rPr>
        <w:rFonts w:ascii="Arial" w:hAnsi="Arial" w:cs="Arial"/>
        <w:u w:val="single"/>
      </w:rPr>
    </w:pPr>
  </w:p>
  <w:p w14:paraId="2C17472A" w14:textId="77777777" w:rsidR="005641AB" w:rsidRDefault="005641AB">
    <w:pPr>
      <w:pStyle w:val="Header"/>
      <w:rPr>
        <w:rFonts w:ascii="Arial" w:hAnsi="Arial" w:cs="Arial"/>
        <w:u w:val="single"/>
      </w:rPr>
    </w:pPr>
  </w:p>
  <w:p w14:paraId="60DB489C" w14:textId="227D6377" w:rsidR="0074272A" w:rsidRPr="005641AB" w:rsidRDefault="0074272A">
    <w:pPr>
      <w:pStyle w:val="Head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3E8"/>
    <w:multiLevelType w:val="hybridMultilevel"/>
    <w:tmpl w:val="5C50D19A"/>
    <w:lvl w:ilvl="0" w:tplc="A27A8F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5489"/>
    <w:multiLevelType w:val="hybridMultilevel"/>
    <w:tmpl w:val="E01AD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1064"/>
    <w:multiLevelType w:val="hybridMultilevel"/>
    <w:tmpl w:val="1C9E6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7636"/>
    <w:multiLevelType w:val="multilevel"/>
    <w:tmpl w:val="6DEC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40FCC"/>
    <w:multiLevelType w:val="hybridMultilevel"/>
    <w:tmpl w:val="5C50D19A"/>
    <w:lvl w:ilvl="0" w:tplc="A27A8F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54FB0"/>
    <w:multiLevelType w:val="hybridMultilevel"/>
    <w:tmpl w:val="7876EC00"/>
    <w:lvl w:ilvl="0" w:tplc="26D64B7E">
      <w:start w:val="1"/>
      <w:numFmt w:val="bullet"/>
      <w:pStyle w:val="PROACTIVE-List"/>
      <w:lvlText w:val=""/>
      <w:lvlJc w:val="left"/>
      <w:pPr>
        <w:ind w:left="720" w:hanging="360"/>
      </w:pPr>
      <w:rPr>
        <w:rFonts w:ascii="Wingdings" w:hAnsi="Wingdings" w:hint="default"/>
        <w:u w:color="96C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79D"/>
    <w:multiLevelType w:val="hybridMultilevel"/>
    <w:tmpl w:val="4BE4F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17FC3"/>
    <w:multiLevelType w:val="hybridMultilevel"/>
    <w:tmpl w:val="3B0C8D3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5707F"/>
    <w:multiLevelType w:val="hybridMultilevel"/>
    <w:tmpl w:val="05A85E50"/>
    <w:lvl w:ilvl="0" w:tplc="EB1418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2687B"/>
    <w:multiLevelType w:val="hybridMultilevel"/>
    <w:tmpl w:val="22C0A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C6F5A"/>
    <w:multiLevelType w:val="hybridMultilevel"/>
    <w:tmpl w:val="FE8840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DF11A3"/>
    <w:multiLevelType w:val="hybridMultilevel"/>
    <w:tmpl w:val="AC6A08A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A59FD"/>
    <w:multiLevelType w:val="multilevel"/>
    <w:tmpl w:val="074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284757"/>
    <w:multiLevelType w:val="hybridMultilevel"/>
    <w:tmpl w:val="54107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91E59"/>
    <w:multiLevelType w:val="hybridMultilevel"/>
    <w:tmpl w:val="8AF8E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14F84"/>
    <w:multiLevelType w:val="hybridMultilevel"/>
    <w:tmpl w:val="8AF8E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963290">
    <w:abstractNumId w:val="12"/>
  </w:num>
  <w:num w:numId="2" w16cid:durableId="326707961">
    <w:abstractNumId w:val="3"/>
  </w:num>
  <w:num w:numId="3" w16cid:durableId="151600812">
    <w:abstractNumId w:val="9"/>
  </w:num>
  <w:num w:numId="4" w16cid:durableId="884683914">
    <w:abstractNumId w:val="5"/>
  </w:num>
  <w:num w:numId="5" w16cid:durableId="1736246233">
    <w:abstractNumId w:val="1"/>
  </w:num>
  <w:num w:numId="6" w16cid:durableId="809397958">
    <w:abstractNumId w:val="4"/>
  </w:num>
  <w:num w:numId="7" w16cid:durableId="1125192788">
    <w:abstractNumId w:val="0"/>
  </w:num>
  <w:num w:numId="8" w16cid:durableId="1972665125">
    <w:abstractNumId w:val="8"/>
  </w:num>
  <w:num w:numId="9" w16cid:durableId="1826816734">
    <w:abstractNumId w:val="10"/>
  </w:num>
  <w:num w:numId="10" w16cid:durableId="1146974065">
    <w:abstractNumId w:val="14"/>
  </w:num>
  <w:num w:numId="11" w16cid:durableId="701907056">
    <w:abstractNumId w:val="15"/>
  </w:num>
  <w:num w:numId="12" w16cid:durableId="251355618">
    <w:abstractNumId w:val="6"/>
  </w:num>
  <w:num w:numId="13" w16cid:durableId="1675958611">
    <w:abstractNumId w:val="13"/>
  </w:num>
  <w:num w:numId="14" w16cid:durableId="190918587">
    <w:abstractNumId w:val="2"/>
  </w:num>
  <w:num w:numId="15" w16cid:durableId="153884547">
    <w:abstractNumId w:val="7"/>
  </w:num>
  <w:num w:numId="16" w16cid:durableId="14868234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4F"/>
    <w:rsid w:val="00011DAC"/>
    <w:rsid w:val="0001694F"/>
    <w:rsid w:val="000733D9"/>
    <w:rsid w:val="000872E4"/>
    <w:rsid w:val="000A0045"/>
    <w:rsid w:val="000B3427"/>
    <w:rsid w:val="000E40AF"/>
    <w:rsid w:val="000F0D86"/>
    <w:rsid w:val="000F4BE2"/>
    <w:rsid w:val="000F6D6A"/>
    <w:rsid w:val="00106B94"/>
    <w:rsid w:val="001161F2"/>
    <w:rsid w:val="00154866"/>
    <w:rsid w:val="00156957"/>
    <w:rsid w:val="00164F58"/>
    <w:rsid w:val="00174578"/>
    <w:rsid w:val="0017525B"/>
    <w:rsid w:val="00182733"/>
    <w:rsid w:val="0019186E"/>
    <w:rsid w:val="001B338C"/>
    <w:rsid w:val="001B74F1"/>
    <w:rsid w:val="001D27B6"/>
    <w:rsid w:val="001D7492"/>
    <w:rsid w:val="00207EB6"/>
    <w:rsid w:val="00220671"/>
    <w:rsid w:val="00227B6A"/>
    <w:rsid w:val="00245CE0"/>
    <w:rsid w:val="00275D29"/>
    <w:rsid w:val="002832EE"/>
    <w:rsid w:val="00297500"/>
    <w:rsid w:val="002B2643"/>
    <w:rsid w:val="002C37C5"/>
    <w:rsid w:val="002D231E"/>
    <w:rsid w:val="002E166B"/>
    <w:rsid w:val="003114BE"/>
    <w:rsid w:val="003129C2"/>
    <w:rsid w:val="00321505"/>
    <w:rsid w:val="0032664A"/>
    <w:rsid w:val="0036180B"/>
    <w:rsid w:val="00366C15"/>
    <w:rsid w:val="00374500"/>
    <w:rsid w:val="00393C60"/>
    <w:rsid w:val="003B17CC"/>
    <w:rsid w:val="003C485A"/>
    <w:rsid w:val="003F35EA"/>
    <w:rsid w:val="003F7BAF"/>
    <w:rsid w:val="004005EE"/>
    <w:rsid w:val="00410071"/>
    <w:rsid w:val="0041013E"/>
    <w:rsid w:val="00411BB4"/>
    <w:rsid w:val="00424ADE"/>
    <w:rsid w:val="004464B3"/>
    <w:rsid w:val="00450A48"/>
    <w:rsid w:val="0047247B"/>
    <w:rsid w:val="00474CCE"/>
    <w:rsid w:val="004B147B"/>
    <w:rsid w:val="004B3E00"/>
    <w:rsid w:val="004C4C7D"/>
    <w:rsid w:val="004D0FE1"/>
    <w:rsid w:val="004D319E"/>
    <w:rsid w:val="004D4EC7"/>
    <w:rsid w:val="004E2111"/>
    <w:rsid w:val="004E722D"/>
    <w:rsid w:val="004F2A4F"/>
    <w:rsid w:val="0050731E"/>
    <w:rsid w:val="005111E1"/>
    <w:rsid w:val="00514592"/>
    <w:rsid w:val="005208AC"/>
    <w:rsid w:val="0054257C"/>
    <w:rsid w:val="00551655"/>
    <w:rsid w:val="0055238C"/>
    <w:rsid w:val="005611B6"/>
    <w:rsid w:val="005641AB"/>
    <w:rsid w:val="00576A70"/>
    <w:rsid w:val="005977ED"/>
    <w:rsid w:val="005B0AAB"/>
    <w:rsid w:val="005B22F4"/>
    <w:rsid w:val="005D2FDD"/>
    <w:rsid w:val="005E0095"/>
    <w:rsid w:val="005F1BEC"/>
    <w:rsid w:val="00602C96"/>
    <w:rsid w:val="006049B2"/>
    <w:rsid w:val="00613CA2"/>
    <w:rsid w:val="00615FC3"/>
    <w:rsid w:val="0061694C"/>
    <w:rsid w:val="00620467"/>
    <w:rsid w:val="0062225A"/>
    <w:rsid w:val="00631FED"/>
    <w:rsid w:val="0065461D"/>
    <w:rsid w:val="00654B80"/>
    <w:rsid w:val="00667970"/>
    <w:rsid w:val="00677297"/>
    <w:rsid w:val="00691607"/>
    <w:rsid w:val="00695DAC"/>
    <w:rsid w:val="006A14F3"/>
    <w:rsid w:val="006C4703"/>
    <w:rsid w:val="006E5153"/>
    <w:rsid w:val="0072010B"/>
    <w:rsid w:val="0074272A"/>
    <w:rsid w:val="0074633B"/>
    <w:rsid w:val="007978AA"/>
    <w:rsid w:val="007A0C75"/>
    <w:rsid w:val="007B21B4"/>
    <w:rsid w:val="007B220D"/>
    <w:rsid w:val="007F769A"/>
    <w:rsid w:val="008048DB"/>
    <w:rsid w:val="0081316A"/>
    <w:rsid w:val="008132C2"/>
    <w:rsid w:val="008327AF"/>
    <w:rsid w:val="0083786A"/>
    <w:rsid w:val="00847474"/>
    <w:rsid w:val="00847839"/>
    <w:rsid w:val="00860784"/>
    <w:rsid w:val="00866D54"/>
    <w:rsid w:val="00876F55"/>
    <w:rsid w:val="00880449"/>
    <w:rsid w:val="008A7BEF"/>
    <w:rsid w:val="008E6DBC"/>
    <w:rsid w:val="00906225"/>
    <w:rsid w:val="0090691D"/>
    <w:rsid w:val="00920BB3"/>
    <w:rsid w:val="009300D3"/>
    <w:rsid w:val="009526AD"/>
    <w:rsid w:val="00961E7F"/>
    <w:rsid w:val="00963E7B"/>
    <w:rsid w:val="00975B1E"/>
    <w:rsid w:val="00995E00"/>
    <w:rsid w:val="009A1ADE"/>
    <w:rsid w:val="009B7C7F"/>
    <w:rsid w:val="009D1EAB"/>
    <w:rsid w:val="009E14E9"/>
    <w:rsid w:val="009E41E6"/>
    <w:rsid w:val="009F15C9"/>
    <w:rsid w:val="00A060BB"/>
    <w:rsid w:val="00A302B9"/>
    <w:rsid w:val="00A368D2"/>
    <w:rsid w:val="00A50064"/>
    <w:rsid w:val="00A53AB3"/>
    <w:rsid w:val="00A65707"/>
    <w:rsid w:val="00A74431"/>
    <w:rsid w:val="00A75D13"/>
    <w:rsid w:val="00AA0FE4"/>
    <w:rsid w:val="00AA548F"/>
    <w:rsid w:val="00AB27D1"/>
    <w:rsid w:val="00AC317C"/>
    <w:rsid w:val="00AC5FF3"/>
    <w:rsid w:val="00AC6D87"/>
    <w:rsid w:val="00AD42C7"/>
    <w:rsid w:val="00B13A2D"/>
    <w:rsid w:val="00B16971"/>
    <w:rsid w:val="00B43AF7"/>
    <w:rsid w:val="00B64D3E"/>
    <w:rsid w:val="00B818EF"/>
    <w:rsid w:val="00B87333"/>
    <w:rsid w:val="00BA196D"/>
    <w:rsid w:val="00BA2CB6"/>
    <w:rsid w:val="00BB3779"/>
    <w:rsid w:val="00BC3090"/>
    <w:rsid w:val="00BD27DE"/>
    <w:rsid w:val="00BD3328"/>
    <w:rsid w:val="00C20681"/>
    <w:rsid w:val="00C34F76"/>
    <w:rsid w:val="00C36D9C"/>
    <w:rsid w:val="00C50E4E"/>
    <w:rsid w:val="00C5657D"/>
    <w:rsid w:val="00C575E6"/>
    <w:rsid w:val="00C90D0E"/>
    <w:rsid w:val="00C91D21"/>
    <w:rsid w:val="00CE52DF"/>
    <w:rsid w:val="00CF24F4"/>
    <w:rsid w:val="00D24321"/>
    <w:rsid w:val="00D40C82"/>
    <w:rsid w:val="00D57279"/>
    <w:rsid w:val="00D76A8E"/>
    <w:rsid w:val="00DA06AF"/>
    <w:rsid w:val="00DA73E6"/>
    <w:rsid w:val="00DC0F6E"/>
    <w:rsid w:val="00DC2266"/>
    <w:rsid w:val="00DE1FD5"/>
    <w:rsid w:val="00DE689E"/>
    <w:rsid w:val="00DF2995"/>
    <w:rsid w:val="00E125FC"/>
    <w:rsid w:val="00E25BE8"/>
    <w:rsid w:val="00E33A17"/>
    <w:rsid w:val="00E369CE"/>
    <w:rsid w:val="00E41B25"/>
    <w:rsid w:val="00E52C47"/>
    <w:rsid w:val="00E73021"/>
    <w:rsid w:val="00E818C8"/>
    <w:rsid w:val="00EA65F7"/>
    <w:rsid w:val="00EB3A61"/>
    <w:rsid w:val="00EB730A"/>
    <w:rsid w:val="00EC33FA"/>
    <w:rsid w:val="00EE04B9"/>
    <w:rsid w:val="00EE0828"/>
    <w:rsid w:val="00EE5B98"/>
    <w:rsid w:val="00EF1A3D"/>
    <w:rsid w:val="00F05CDF"/>
    <w:rsid w:val="00F06931"/>
    <w:rsid w:val="00F356A6"/>
    <w:rsid w:val="00F37465"/>
    <w:rsid w:val="00F53552"/>
    <w:rsid w:val="00F56026"/>
    <w:rsid w:val="00F63A27"/>
    <w:rsid w:val="00F671CB"/>
    <w:rsid w:val="00F81CD0"/>
    <w:rsid w:val="00F954D4"/>
    <w:rsid w:val="00FA086C"/>
    <w:rsid w:val="00FC73A7"/>
    <w:rsid w:val="00FD488D"/>
    <w:rsid w:val="00FE0816"/>
    <w:rsid w:val="01D9C6EF"/>
    <w:rsid w:val="023AB577"/>
    <w:rsid w:val="03A8BAF5"/>
    <w:rsid w:val="0525A17D"/>
    <w:rsid w:val="07BDEBA5"/>
    <w:rsid w:val="085FD2F0"/>
    <w:rsid w:val="09331778"/>
    <w:rsid w:val="0F0D49DA"/>
    <w:rsid w:val="0FDFFAD8"/>
    <w:rsid w:val="103A5A83"/>
    <w:rsid w:val="119AB512"/>
    <w:rsid w:val="12592856"/>
    <w:rsid w:val="132C6CDE"/>
    <w:rsid w:val="155EB6F2"/>
    <w:rsid w:val="17251195"/>
    <w:rsid w:val="19BA3394"/>
    <w:rsid w:val="1D09364B"/>
    <w:rsid w:val="1FA18073"/>
    <w:rsid w:val="25E29585"/>
    <w:rsid w:val="2877B784"/>
    <w:rsid w:val="2B1001AC"/>
    <w:rsid w:val="2D522233"/>
    <w:rsid w:val="2D6BE3D9"/>
    <w:rsid w:val="2F11D8A6"/>
    <w:rsid w:val="2F146F17"/>
    <w:rsid w:val="309A5E2F"/>
    <w:rsid w:val="338C708A"/>
    <w:rsid w:val="34432919"/>
    <w:rsid w:val="37DEDD74"/>
    <w:rsid w:val="38FA4114"/>
    <w:rsid w:val="3BEC536F"/>
    <w:rsid w:val="3C08DF68"/>
    <w:rsid w:val="405B4C52"/>
    <w:rsid w:val="4468C24D"/>
    <w:rsid w:val="45E5A8D5"/>
    <w:rsid w:val="47008D77"/>
    <w:rsid w:val="48A6E515"/>
    <w:rsid w:val="4C2E789C"/>
    <w:rsid w:val="4DB22F0B"/>
    <w:rsid w:val="4E6217B3"/>
    <w:rsid w:val="4FC27242"/>
    <w:rsid w:val="51301631"/>
    <w:rsid w:val="53160785"/>
    <w:rsid w:val="5372F7E1"/>
    <w:rsid w:val="57B691B4"/>
    <w:rsid w:val="5901B7DD"/>
    <w:rsid w:val="590A9DC4"/>
    <w:rsid w:val="5948A447"/>
    <w:rsid w:val="5C4C571B"/>
    <w:rsid w:val="61D38B75"/>
    <w:rsid w:val="62EEEF15"/>
    <w:rsid w:val="67BAD854"/>
    <w:rsid w:val="6AF99C53"/>
    <w:rsid w:val="6D89944E"/>
    <w:rsid w:val="6D9EFD0A"/>
    <w:rsid w:val="71B7141E"/>
    <w:rsid w:val="7240ADDB"/>
    <w:rsid w:val="76069AA4"/>
    <w:rsid w:val="76681D8C"/>
    <w:rsid w:val="783A39BB"/>
    <w:rsid w:val="789E4D54"/>
    <w:rsid w:val="7904E125"/>
    <w:rsid w:val="7AD283E3"/>
    <w:rsid w:val="7BD5EE16"/>
    <w:rsid w:val="7DC4963E"/>
    <w:rsid w:val="7E0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FAFC8"/>
  <w15:docId w15:val="{12CD4F29-89C5-4F3D-948E-2190F8C0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25"/>
  </w:style>
  <w:style w:type="paragraph" w:styleId="Footer">
    <w:name w:val="footer"/>
    <w:basedOn w:val="Normal"/>
    <w:link w:val="FooterChar"/>
    <w:uiPriority w:val="99"/>
    <w:unhideWhenUsed/>
    <w:rsid w:val="00E4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25"/>
  </w:style>
  <w:style w:type="paragraph" w:styleId="BalloonText">
    <w:name w:val="Balloon Text"/>
    <w:basedOn w:val="Normal"/>
    <w:link w:val="BalloonTextChar"/>
    <w:uiPriority w:val="99"/>
    <w:semiHidden/>
    <w:unhideWhenUsed/>
    <w:rsid w:val="00E8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8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C75"/>
    <w:rPr>
      <w:sz w:val="20"/>
      <w:szCs w:val="20"/>
    </w:rPr>
  </w:style>
  <w:style w:type="paragraph" w:customStyle="1" w:styleId="PROACTIVE-List">
    <w:name w:val="PROACTIVE - List"/>
    <w:basedOn w:val="Normal"/>
    <w:link w:val="PROACTIVE-ListCar"/>
    <w:qFormat/>
    <w:rsid w:val="00321505"/>
    <w:pPr>
      <w:numPr>
        <w:numId w:val="4"/>
      </w:numPr>
      <w:spacing w:before="240" w:after="240"/>
      <w:jc w:val="both"/>
    </w:pPr>
    <w:rPr>
      <w:rFonts w:ascii="Arial" w:eastAsia="Times New Roman" w:hAnsi="Arial" w:cs="Arial"/>
      <w:color w:val="3F3F3F"/>
      <w:lang w:eastAsia="it-IT"/>
    </w:rPr>
  </w:style>
  <w:style w:type="character" w:customStyle="1" w:styleId="PROACTIVE-ListCar">
    <w:name w:val="PROACTIVE - List Car"/>
    <w:basedOn w:val="DefaultParagraphFont"/>
    <w:link w:val="PROACTIVE-List"/>
    <w:rsid w:val="00321505"/>
    <w:rPr>
      <w:rFonts w:ascii="Arial" w:eastAsia="Times New Roman" w:hAnsi="Arial" w:cs="Arial"/>
      <w:color w:val="3F3F3F"/>
      <w:lang w:eastAsia="it-IT"/>
    </w:rPr>
  </w:style>
  <w:style w:type="table" w:styleId="TableGrid">
    <w:name w:val="Table Grid"/>
    <w:basedOn w:val="TableNormal"/>
    <w:uiPriority w:val="59"/>
    <w:rsid w:val="0032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cid:image001.jpg@01D7D4B1.66C9A570" TargetMode="External"/><Relationship Id="rId1" Type="http://schemas.openxmlformats.org/officeDocument/2006/relationships/image" Target="media/image10.jpe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02967-1729-4c0a-8aa9-235ac3382950">
      <Terms xmlns="http://schemas.microsoft.com/office/infopath/2007/PartnerControls"/>
    </lcf76f155ced4ddcb4097134ff3c332f>
    <TaxCatchAll xmlns="f65ad3d8-3c7c-46b3-9125-5bfb0d01077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85B65163D554C8E1B10A3096A8A39" ma:contentTypeVersion="16" ma:contentTypeDescription="Create a new document." ma:contentTypeScope="" ma:versionID="d8d068fbdc31ba8abfd22fa65f11aad6">
  <xsd:schema xmlns:xsd="http://www.w3.org/2001/XMLSchema" xmlns:xs="http://www.w3.org/2001/XMLSchema" xmlns:p="http://schemas.microsoft.com/office/2006/metadata/properties" xmlns:ns2="48602967-1729-4c0a-8aa9-235ac3382950" xmlns:ns3="a3513229-a467-4108-870e-7a643d1f3332" xmlns:ns4="f65ad3d8-3c7c-46b3-9125-5bfb0d010774" targetNamespace="http://schemas.microsoft.com/office/2006/metadata/properties" ma:root="true" ma:fieldsID="68a77eb408f66630f0c2f976f9bf046a" ns2:_="" ns3:_="" ns4:_="">
    <xsd:import namespace="48602967-1729-4c0a-8aa9-235ac3382950"/>
    <xsd:import namespace="a3513229-a467-4108-870e-7a643d1f3332"/>
    <xsd:import namespace="f65ad3d8-3c7c-46b3-9125-5bfb0d010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2967-1729-4c0a-8aa9-235ac338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3229-a467-4108-870e-7a643d1f3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d3d8-3c7c-46b3-9125-5bfb0d01077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a065698-e52f-4f10-898d-c3c95737a54e}" ma:internalName="TaxCatchAll" ma:showField="CatchAllData" ma:web="a3513229-a467-4108-870e-7a643d1f3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FF6FF-A64A-4EA0-B43A-31888422F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FFDBEE-F9C4-4B48-8790-6CEE8BE65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4591-CF5D-48D3-ADDA-F768E29FDDE6}">
  <ds:schemaRefs>
    <ds:schemaRef ds:uri="http://schemas.microsoft.com/office/2006/metadata/properties"/>
    <ds:schemaRef ds:uri="http://schemas.microsoft.com/office/infopath/2007/PartnerControls"/>
    <ds:schemaRef ds:uri="48602967-1729-4c0a-8aa9-235ac3382950"/>
    <ds:schemaRef ds:uri="f65ad3d8-3c7c-46b3-9125-5bfb0d010774"/>
  </ds:schemaRefs>
</ds:datastoreItem>
</file>

<file path=customXml/itemProps4.xml><?xml version="1.0" encoding="utf-8"?>
<ds:datastoreItem xmlns:ds="http://schemas.openxmlformats.org/officeDocument/2006/customXml" ds:itemID="{4CBBF339-FB0C-437E-B862-CA2789D1B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2967-1729-4c0a-8aa9-235ac3382950"/>
    <ds:schemaRef ds:uri="a3513229-a467-4108-870e-7a643d1f3332"/>
    <ds:schemaRef ds:uri="f65ad3d8-3c7c-46b3-9125-5bfb0d010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Coates</dc:creator>
  <cp:keywords/>
  <cp:lastModifiedBy>Dale Weston</cp:lastModifiedBy>
  <cp:revision>2</cp:revision>
  <cp:lastPrinted>2021-11-24T07:36:00Z</cp:lastPrinted>
  <dcterms:created xsi:type="dcterms:W3CDTF">2023-04-01T11:09:00Z</dcterms:created>
  <dcterms:modified xsi:type="dcterms:W3CDTF">2023-04-01T11:09:00Z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0x01010003585B65163D554C8E1B10A3096A8A39</vt:lpwstr>
  </property>
  <property fmtid="{D5CDD505-2E9C-101B-9397-08002B2CF9AE}" pid="3" name="MediaServiceImageTags">
    <vt:lpwstr/>
  </property>
</Properties>
</file>